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62AFB" w14:textId="1C0B2C66" w:rsidR="0040792B" w:rsidRDefault="0040792B" w:rsidP="00CD61D6">
      <w:pPr>
        <w:jc w:val="center"/>
        <w:rPr>
          <w:b/>
          <w:bCs/>
          <w:sz w:val="32"/>
          <w:szCs w:val="32"/>
          <w:lang w:val="ro-RO"/>
        </w:rPr>
      </w:pPr>
      <w:r w:rsidRPr="00CD61D6">
        <w:rPr>
          <w:b/>
          <w:bCs/>
          <w:sz w:val="32"/>
          <w:szCs w:val="32"/>
          <w:lang w:val="ro-RO"/>
        </w:rPr>
        <w:t xml:space="preserve">NOUA modalitate de decontare a transportului în cazul persoanelor cu dizabilități conform </w:t>
      </w:r>
      <w:r w:rsidR="00CD61D6" w:rsidRPr="00CD61D6">
        <w:rPr>
          <w:b/>
          <w:bCs/>
          <w:sz w:val="32"/>
          <w:szCs w:val="32"/>
          <w:lang w:val="ro-RO"/>
        </w:rPr>
        <w:t>OUG 90/2025</w:t>
      </w:r>
    </w:p>
    <w:p w14:paraId="4749311A" w14:textId="77777777" w:rsidR="00CD61D6" w:rsidRPr="00CD61D6" w:rsidRDefault="00CD61D6" w:rsidP="00CD61D6">
      <w:pPr>
        <w:jc w:val="center"/>
        <w:rPr>
          <w:b/>
          <w:bCs/>
          <w:sz w:val="32"/>
          <w:szCs w:val="32"/>
          <w:lang w:val="ro-RO"/>
        </w:rPr>
      </w:pPr>
    </w:p>
    <w:p w14:paraId="7A17C6C2" w14:textId="77777777" w:rsidR="00CD61D6" w:rsidRDefault="00CD61D6" w:rsidP="00CD61D6">
      <w:pPr>
        <w:spacing w:line="360" w:lineRule="auto"/>
        <w:jc w:val="both"/>
        <w:rPr>
          <w:sz w:val="26"/>
          <w:szCs w:val="26"/>
          <w:lang w:val="ro-RO"/>
        </w:rPr>
      </w:pPr>
    </w:p>
    <w:p w14:paraId="60DBC396" w14:textId="329DF646" w:rsidR="0040792B" w:rsidRPr="00CD61D6" w:rsidRDefault="00CD61D6" w:rsidP="00CD61D6">
      <w:pPr>
        <w:spacing w:line="360" w:lineRule="auto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În conformitate cu prevederile art. 24 alin 1 și 9 din Legea 448/2006, modificată prin OUG 90/2025, p</w:t>
      </w:r>
      <w:r w:rsidR="0040792B" w:rsidRPr="00CD61D6">
        <w:rPr>
          <w:sz w:val="26"/>
          <w:szCs w:val="26"/>
          <w:lang w:val="ro-RO"/>
        </w:rPr>
        <w:t>ersoanele cu dizabilități</w:t>
      </w:r>
      <w:r>
        <w:rPr>
          <w:sz w:val="26"/>
          <w:szCs w:val="26"/>
          <w:lang w:val="ro-RO"/>
        </w:rPr>
        <w:t>/</w:t>
      </w:r>
      <w:r w:rsidR="0040792B" w:rsidRPr="00CD61D6">
        <w:rPr>
          <w:sz w:val="26"/>
          <w:szCs w:val="26"/>
          <w:lang w:val="ro-RO"/>
        </w:rPr>
        <w:t xml:space="preserve">reprezentanții lor legali pot decide de acum înainte dacă vor folosi mașina proprie pentru deplasări, </w:t>
      </w:r>
      <w:r w:rsidR="0040792B" w:rsidRPr="00CD61D6">
        <w:rPr>
          <w:b/>
          <w:bCs/>
          <w:sz w:val="26"/>
          <w:szCs w:val="26"/>
          <w:lang w:val="ro-RO"/>
        </w:rPr>
        <w:t xml:space="preserve">caz în care beneficiază de </w:t>
      </w:r>
      <w:r w:rsidRPr="00CD61D6">
        <w:rPr>
          <w:b/>
          <w:bCs/>
          <w:sz w:val="26"/>
          <w:szCs w:val="26"/>
          <w:lang w:val="ro-RO"/>
        </w:rPr>
        <w:t>emiterea unor bonuri valorice pe suport electronic</w:t>
      </w:r>
      <w:r w:rsidRPr="00CD61D6">
        <w:rPr>
          <w:sz w:val="26"/>
          <w:szCs w:val="26"/>
          <w:lang w:val="ro-RO"/>
        </w:rPr>
        <w:t xml:space="preserve"> </w:t>
      </w:r>
      <w:r w:rsidRPr="00CD61D6">
        <w:rPr>
          <w:i/>
          <w:iCs/>
          <w:sz w:val="26"/>
          <w:szCs w:val="26"/>
          <w:lang w:val="ro-RO"/>
        </w:rPr>
        <w:t xml:space="preserve">(pentru </w:t>
      </w:r>
      <w:r w:rsidRPr="00CD61D6">
        <w:rPr>
          <w:i/>
          <w:iCs/>
          <w:sz w:val="26"/>
          <w:szCs w:val="26"/>
          <w:lang w:val="ro-RO"/>
        </w:rPr>
        <w:t>cheltuielile necesare alimentării cu carburant sau alimentării cu energie electrică</w:t>
      </w:r>
      <w:r w:rsidRPr="00CD61D6">
        <w:rPr>
          <w:i/>
          <w:iCs/>
          <w:sz w:val="26"/>
          <w:szCs w:val="26"/>
          <w:lang w:val="ro-RO"/>
        </w:rPr>
        <w:t>)</w:t>
      </w:r>
      <w:r w:rsidR="0040792B" w:rsidRPr="00CD61D6">
        <w:rPr>
          <w:sz w:val="26"/>
          <w:szCs w:val="26"/>
          <w:lang w:val="ro-RO"/>
        </w:rPr>
        <w:t>, sau dacă optează pentru bilete gratuite.</w:t>
      </w:r>
    </w:p>
    <w:p w14:paraId="69EB3A9D" w14:textId="77777777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</w:p>
    <w:p w14:paraId="0034932C" w14:textId="77777777" w:rsidR="0040792B" w:rsidRPr="00CD61D6" w:rsidRDefault="0040792B" w:rsidP="00CD61D6">
      <w:pPr>
        <w:numPr>
          <w:ilvl w:val="0"/>
          <w:numId w:val="6"/>
        </w:numPr>
        <w:spacing w:line="360" w:lineRule="auto"/>
        <w:jc w:val="both"/>
        <w:rPr>
          <w:b/>
          <w:bCs/>
          <w:color w:val="0070C0"/>
          <w:sz w:val="26"/>
          <w:szCs w:val="26"/>
          <w:u w:val="single"/>
          <w:lang w:val="ro-RO"/>
        </w:rPr>
      </w:pPr>
      <w:r w:rsidRPr="00CD61D6">
        <w:rPr>
          <w:b/>
          <w:bCs/>
          <w:color w:val="0070C0"/>
          <w:sz w:val="26"/>
          <w:szCs w:val="26"/>
          <w:u w:val="single"/>
          <w:lang w:val="ro-RO"/>
        </w:rPr>
        <w:t>Cine sunt beneficiarii:</w:t>
      </w:r>
    </w:p>
    <w:p w14:paraId="7BFEB54E" w14:textId="77777777" w:rsidR="0040792B" w:rsidRPr="00CD61D6" w:rsidRDefault="0040792B" w:rsidP="00CD61D6">
      <w:pPr>
        <w:numPr>
          <w:ilvl w:val="0"/>
          <w:numId w:val="5"/>
        </w:numPr>
        <w:spacing w:line="360" w:lineRule="auto"/>
        <w:jc w:val="both"/>
        <w:rPr>
          <w:sz w:val="26"/>
          <w:szCs w:val="26"/>
          <w:lang w:val="ro-RO"/>
        </w:rPr>
      </w:pPr>
      <w:r w:rsidRPr="00CD61D6">
        <w:rPr>
          <w:sz w:val="26"/>
          <w:szCs w:val="26"/>
          <w:lang w:val="ro-RO"/>
        </w:rPr>
        <w:t xml:space="preserve">persoanele cu </w:t>
      </w:r>
      <w:r w:rsidR="00AE6E09" w:rsidRPr="00CD61D6">
        <w:rPr>
          <w:sz w:val="26"/>
          <w:szCs w:val="26"/>
          <w:lang w:val="ro-RO"/>
        </w:rPr>
        <w:t xml:space="preserve">dizabilități cu gradul </w:t>
      </w:r>
      <w:r w:rsidR="00AE6E09" w:rsidRPr="00CD61D6">
        <w:rPr>
          <w:b/>
          <w:sz w:val="26"/>
          <w:szCs w:val="26"/>
          <w:lang w:val="ro-RO"/>
        </w:rPr>
        <w:t>grav sau accentuat</w:t>
      </w:r>
      <w:r w:rsidRPr="00CD61D6">
        <w:rPr>
          <w:sz w:val="26"/>
          <w:szCs w:val="26"/>
          <w:lang w:val="ro-RO"/>
        </w:rPr>
        <w:t>,</w:t>
      </w:r>
    </w:p>
    <w:p w14:paraId="757E65A0" w14:textId="77777777" w:rsidR="0040792B" w:rsidRPr="00CD61D6" w:rsidRDefault="0040792B" w:rsidP="00CD61D6">
      <w:pPr>
        <w:numPr>
          <w:ilvl w:val="0"/>
          <w:numId w:val="5"/>
        </w:numPr>
        <w:spacing w:line="360" w:lineRule="auto"/>
        <w:jc w:val="both"/>
        <w:rPr>
          <w:sz w:val="26"/>
          <w:szCs w:val="26"/>
          <w:lang w:val="ro-RO"/>
        </w:rPr>
      </w:pPr>
      <w:r w:rsidRPr="00CD61D6">
        <w:rPr>
          <w:sz w:val="26"/>
          <w:szCs w:val="26"/>
          <w:lang w:val="ro-RO"/>
        </w:rPr>
        <w:t>reprezentanții legali ai acestora,</w:t>
      </w:r>
    </w:p>
    <w:p w14:paraId="2C3E7577" w14:textId="77777777" w:rsidR="00CD61D6" w:rsidRPr="00CD61D6" w:rsidRDefault="0040792B" w:rsidP="00CD61D6">
      <w:pPr>
        <w:numPr>
          <w:ilvl w:val="0"/>
          <w:numId w:val="5"/>
        </w:numPr>
        <w:spacing w:line="360" w:lineRule="auto"/>
        <w:jc w:val="both"/>
        <w:rPr>
          <w:b/>
          <w:sz w:val="26"/>
          <w:szCs w:val="26"/>
          <w:lang w:val="ro-RO"/>
        </w:rPr>
      </w:pPr>
      <w:r w:rsidRPr="00CD61D6">
        <w:rPr>
          <w:sz w:val="26"/>
          <w:szCs w:val="26"/>
          <w:lang w:val="ro-RO"/>
        </w:rPr>
        <w:t>părintele, tutorele sau persoana care se ocup</w:t>
      </w:r>
      <w:r w:rsidR="00857367" w:rsidRPr="00CD61D6">
        <w:rPr>
          <w:sz w:val="26"/>
          <w:szCs w:val="26"/>
          <w:lang w:val="ro-RO"/>
        </w:rPr>
        <w:t>ă</w:t>
      </w:r>
      <w:r w:rsidRPr="00CD61D6">
        <w:rPr>
          <w:sz w:val="26"/>
          <w:szCs w:val="26"/>
          <w:lang w:val="ro-RO"/>
        </w:rPr>
        <w:t xml:space="preserve"> de creșterea și îngrijirea c</w:t>
      </w:r>
      <w:r w:rsidR="00857367" w:rsidRPr="00CD61D6">
        <w:rPr>
          <w:sz w:val="26"/>
          <w:szCs w:val="26"/>
          <w:lang w:val="ro-RO"/>
        </w:rPr>
        <w:t xml:space="preserve">opilului cu handicap </w:t>
      </w:r>
    </w:p>
    <w:p w14:paraId="5C50B6DA" w14:textId="4CAB6B5E" w:rsidR="0040792B" w:rsidRPr="00CD61D6" w:rsidRDefault="00857367" w:rsidP="00CD61D6">
      <w:pPr>
        <w:spacing w:line="360" w:lineRule="auto"/>
        <w:ind w:left="600"/>
        <w:jc w:val="both"/>
        <w:rPr>
          <w:sz w:val="26"/>
          <w:szCs w:val="26"/>
          <w:lang w:val="ro-RO"/>
        </w:rPr>
      </w:pPr>
      <w:r w:rsidRPr="00CD61D6">
        <w:rPr>
          <w:b/>
          <w:sz w:val="26"/>
          <w:szCs w:val="26"/>
          <w:lang w:val="ro-RO"/>
        </w:rPr>
        <w:t>grav sau</w:t>
      </w:r>
      <w:r w:rsidR="00CD61D6">
        <w:rPr>
          <w:b/>
          <w:sz w:val="26"/>
          <w:szCs w:val="26"/>
          <w:lang w:val="ro-RO"/>
        </w:rPr>
        <w:t xml:space="preserve"> </w:t>
      </w:r>
      <w:r w:rsidR="0040792B" w:rsidRPr="00CD61D6">
        <w:rPr>
          <w:b/>
          <w:sz w:val="26"/>
          <w:szCs w:val="26"/>
          <w:lang w:val="ro-RO"/>
        </w:rPr>
        <w:t>accentuat</w:t>
      </w:r>
      <w:r w:rsidR="0040792B" w:rsidRPr="00CD61D6">
        <w:rPr>
          <w:sz w:val="26"/>
          <w:szCs w:val="26"/>
          <w:lang w:val="ro-RO"/>
        </w:rPr>
        <w:t xml:space="preserve"> în baza unei măsuri de protecție specială, stabilită în condiț</w:t>
      </w:r>
      <w:r w:rsidR="00D42216" w:rsidRPr="00CD61D6">
        <w:rPr>
          <w:sz w:val="26"/>
          <w:szCs w:val="26"/>
          <w:lang w:val="ro-RO"/>
        </w:rPr>
        <w:t>iile legii</w:t>
      </w:r>
    </w:p>
    <w:p w14:paraId="1F83BDF0" w14:textId="77777777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</w:p>
    <w:p w14:paraId="1C1A5384" w14:textId="77777777" w:rsidR="0040792B" w:rsidRPr="00CD61D6" w:rsidRDefault="0040792B" w:rsidP="00CD61D6">
      <w:pPr>
        <w:numPr>
          <w:ilvl w:val="0"/>
          <w:numId w:val="7"/>
        </w:numPr>
        <w:spacing w:line="360" w:lineRule="auto"/>
        <w:jc w:val="both"/>
        <w:rPr>
          <w:b/>
          <w:bCs/>
          <w:color w:val="0070C0"/>
          <w:sz w:val="26"/>
          <w:szCs w:val="26"/>
          <w:u w:val="single"/>
          <w:lang w:val="ro-RO"/>
        </w:rPr>
      </w:pPr>
      <w:r w:rsidRPr="00CD61D6">
        <w:rPr>
          <w:b/>
          <w:bCs/>
          <w:color w:val="0070C0"/>
          <w:sz w:val="26"/>
          <w:szCs w:val="26"/>
          <w:u w:val="single"/>
          <w:lang w:val="ro-RO"/>
        </w:rPr>
        <w:t>Care sunt beneficiile</w:t>
      </w:r>
      <w:r w:rsidRPr="00CD61D6">
        <w:rPr>
          <w:b/>
          <w:bCs/>
          <w:color w:val="0070C0"/>
          <w:sz w:val="26"/>
          <w:szCs w:val="26"/>
          <w:u w:val="single"/>
        </w:rPr>
        <w:t>:</w:t>
      </w:r>
    </w:p>
    <w:p w14:paraId="3902B2B0" w14:textId="77777777" w:rsidR="0040792B" w:rsidRPr="00CD61D6" w:rsidRDefault="0040792B" w:rsidP="00CD61D6">
      <w:pPr>
        <w:numPr>
          <w:ilvl w:val="0"/>
          <w:numId w:val="4"/>
        </w:numPr>
        <w:spacing w:line="360" w:lineRule="auto"/>
        <w:jc w:val="both"/>
        <w:rPr>
          <w:sz w:val="26"/>
          <w:szCs w:val="26"/>
          <w:lang w:val="ro-RO"/>
        </w:rPr>
      </w:pPr>
      <w:r w:rsidRPr="00CD61D6">
        <w:rPr>
          <w:sz w:val="26"/>
          <w:szCs w:val="26"/>
          <w:lang w:val="ro-RO"/>
        </w:rPr>
        <w:t>acordarea gratuității la transportul interurban sau</w:t>
      </w:r>
    </w:p>
    <w:p w14:paraId="378DEB92" w14:textId="40BB742D" w:rsidR="0040792B" w:rsidRPr="00CD61D6" w:rsidRDefault="00CD61D6" w:rsidP="00CD61D6">
      <w:pPr>
        <w:numPr>
          <w:ilvl w:val="0"/>
          <w:numId w:val="4"/>
        </w:numPr>
        <w:spacing w:line="360" w:lineRule="auto"/>
        <w:jc w:val="both"/>
        <w:rPr>
          <w:sz w:val="26"/>
          <w:szCs w:val="26"/>
          <w:lang w:val="ro-RO"/>
        </w:rPr>
      </w:pPr>
      <w:r w:rsidRPr="00CD61D6">
        <w:rPr>
          <w:sz w:val="26"/>
          <w:szCs w:val="26"/>
          <w:lang w:val="ro-RO"/>
        </w:rPr>
        <w:t>emiterea unor bonuri valorice pe suport electronic pentru cheltuielile necesare alimentării cu carburant sau alimentării cu energie electrică</w:t>
      </w:r>
    </w:p>
    <w:p w14:paraId="5A930D83" w14:textId="77777777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</w:p>
    <w:p w14:paraId="567A53BF" w14:textId="77777777" w:rsidR="0040792B" w:rsidRPr="00CD61D6" w:rsidRDefault="0040792B" w:rsidP="00CD61D6">
      <w:pPr>
        <w:spacing w:line="360" w:lineRule="auto"/>
        <w:jc w:val="both"/>
        <w:rPr>
          <w:b/>
          <w:sz w:val="26"/>
          <w:szCs w:val="26"/>
          <w:u w:val="single"/>
          <w:lang w:val="ro-RO"/>
        </w:rPr>
      </w:pPr>
      <w:r w:rsidRPr="00CD61D6">
        <w:rPr>
          <w:b/>
          <w:sz w:val="26"/>
          <w:szCs w:val="26"/>
          <w:u w:val="single"/>
          <w:lang w:val="ro-RO"/>
        </w:rPr>
        <w:t>ATENȚIE:</w:t>
      </w:r>
    </w:p>
    <w:p w14:paraId="2DEBBB93" w14:textId="77777777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</w:p>
    <w:p w14:paraId="4787D38A" w14:textId="0D0E5DCC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  <w:r w:rsidRPr="00CD61D6">
        <w:rPr>
          <w:b/>
          <w:bCs/>
          <w:color w:val="EE0000"/>
          <w:sz w:val="26"/>
          <w:szCs w:val="26"/>
          <w:lang w:val="ro-RO"/>
        </w:rPr>
        <w:t>Dacă a fost exprimat</w:t>
      </w:r>
      <w:r w:rsidR="00506B8A" w:rsidRPr="00CD61D6">
        <w:rPr>
          <w:b/>
          <w:bCs/>
          <w:color w:val="EE0000"/>
          <w:sz w:val="26"/>
          <w:szCs w:val="26"/>
          <w:lang w:val="ro-RO"/>
        </w:rPr>
        <w:t>ă</w:t>
      </w:r>
      <w:r w:rsidRPr="00CD61D6">
        <w:rPr>
          <w:b/>
          <w:bCs/>
          <w:color w:val="EE0000"/>
          <w:sz w:val="26"/>
          <w:szCs w:val="26"/>
          <w:lang w:val="ro-RO"/>
        </w:rPr>
        <w:t xml:space="preserve"> opțiunea  pentru </w:t>
      </w:r>
      <w:r w:rsidR="00CD61D6" w:rsidRPr="00CD61D6">
        <w:rPr>
          <w:b/>
          <w:bCs/>
          <w:color w:val="EE0000"/>
          <w:sz w:val="26"/>
          <w:szCs w:val="26"/>
          <w:lang w:val="ro-RO"/>
        </w:rPr>
        <w:t>emiterea bonurilor valorice pe suport electronic</w:t>
      </w:r>
      <w:r w:rsidRPr="00CD61D6">
        <w:rPr>
          <w:sz w:val="26"/>
          <w:szCs w:val="26"/>
          <w:lang w:val="ro-RO"/>
        </w:rPr>
        <w:t xml:space="preserve">, </w:t>
      </w:r>
      <w:r w:rsidRPr="00CD61D6">
        <w:rPr>
          <w:b/>
          <w:sz w:val="26"/>
          <w:szCs w:val="26"/>
          <w:lang w:val="ro-RO"/>
        </w:rPr>
        <w:t>NU</w:t>
      </w:r>
      <w:r w:rsidRPr="00CD61D6">
        <w:rPr>
          <w:sz w:val="26"/>
          <w:szCs w:val="26"/>
          <w:lang w:val="ro-RO"/>
        </w:rPr>
        <w:t xml:space="preserve"> </w:t>
      </w:r>
      <w:r w:rsidRPr="00CD61D6">
        <w:rPr>
          <w:b/>
          <w:bCs/>
          <w:sz w:val="26"/>
          <w:szCs w:val="26"/>
          <w:lang w:val="ro-RO"/>
        </w:rPr>
        <w:t>se mai acordă bilete de transport interurban asistentului personal al persoanei cu handicap grav</w:t>
      </w:r>
      <w:r w:rsidRPr="00CD61D6">
        <w:rPr>
          <w:sz w:val="26"/>
          <w:szCs w:val="26"/>
          <w:lang w:val="ro-RO"/>
        </w:rPr>
        <w:t>.</w:t>
      </w:r>
    </w:p>
    <w:p w14:paraId="40CB2681" w14:textId="77777777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</w:p>
    <w:p w14:paraId="4C9106BE" w14:textId="4E8DFDBD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  <w:r w:rsidRPr="00CD61D6">
        <w:rPr>
          <w:b/>
          <w:bCs/>
          <w:color w:val="EE0000"/>
          <w:sz w:val="26"/>
          <w:szCs w:val="26"/>
          <w:lang w:val="ro-RO"/>
        </w:rPr>
        <w:t>Dacă se optează pentru acordarea gratuității la transportul interurban în baza biletelor de transport interurban</w:t>
      </w:r>
      <w:r w:rsidRPr="00CD61D6">
        <w:rPr>
          <w:sz w:val="26"/>
          <w:szCs w:val="26"/>
          <w:lang w:val="ro-RO"/>
        </w:rPr>
        <w:t xml:space="preserve">, </w:t>
      </w:r>
      <w:r w:rsidRPr="00CD61D6">
        <w:rPr>
          <w:b/>
          <w:bCs/>
          <w:sz w:val="26"/>
          <w:szCs w:val="26"/>
          <w:lang w:val="ro-RO"/>
        </w:rPr>
        <w:t xml:space="preserve">persoana NU poate solicita </w:t>
      </w:r>
      <w:r w:rsidR="00CD61D6">
        <w:rPr>
          <w:b/>
          <w:bCs/>
          <w:sz w:val="26"/>
          <w:szCs w:val="26"/>
          <w:lang w:val="ro-RO"/>
        </w:rPr>
        <w:t xml:space="preserve">și </w:t>
      </w:r>
      <w:r w:rsidR="00CD61D6" w:rsidRPr="00CD61D6">
        <w:rPr>
          <w:b/>
          <w:bCs/>
          <w:sz w:val="26"/>
          <w:szCs w:val="26"/>
          <w:lang w:val="ro-RO"/>
        </w:rPr>
        <w:t>emiterea unor bonuri valorice pe suport electronic pentru cheltuielile necesare alimentării cu carburant sau alimentării cu energie electrică</w:t>
      </w:r>
      <w:r w:rsidRPr="00CD61D6">
        <w:rPr>
          <w:b/>
          <w:bCs/>
          <w:sz w:val="26"/>
          <w:szCs w:val="26"/>
          <w:lang w:val="ro-RO"/>
        </w:rPr>
        <w:t>.</w:t>
      </w:r>
    </w:p>
    <w:p w14:paraId="72BC85BB" w14:textId="77777777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</w:p>
    <w:p w14:paraId="4112A4F8" w14:textId="77777777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  <w:r w:rsidRPr="00CD61D6">
        <w:rPr>
          <w:sz w:val="26"/>
          <w:szCs w:val="26"/>
          <w:lang w:val="ro-RO"/>
        </w:rPr>
        <w:t>Însoțitorul persoanei cu handicap poate fi orice persoană care o însoțește și asigură conducerea autovehiculului în timpul deplasării.</w:t>
      </w:r>
    </w:p>
    <w:p w14:paraId="034F8701" w14:textId="77777777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</w:p>
    <w:p w14:paraId="1CFADABA" w14:textId="75B92C3F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  <w:r w:rsidRPr="00CD61D6">
        <w:rPr>
          <w:sz w:val="26"/>
          <w:szCs w:val="26"/>
          <w:lang w:val="ro-RO"/>
        </w:rPr>
        <w:lastRenderedPageBreak/>
        <w:t xml:space="preserve">Cererea de </w:t>
      </w:r>
      <w:r w:rsidR="00CD61D6" w:rsidRPr="00CD61D6">
        <w:rPr>
          <w:sz w:val="26"/>
          <w:szCs w:val="26"/>
          <w:lang w:val="ro-RO"/>
        </w:rPr>
        <w:t>emitere</w:t>
      </w:r>
      <w:r w:rsidR="00CD61D6">
        <w:rPr>
          <w:sz w:val="26"/>
          <w:szCs w:val="26"/>
          <w:lang w:val="ro-RO"/>
        </w:rPr>
        <w:t xml:space="preserve"> </w:t>
      </w:r>
      <w:r w:rsidR="00CD61D6" w:rsidRPr="00CD61D6">
        <w:rPr>
          <w:sz w:val="26"/>
          <w:szCs w:val="26"/>
          <w:lang w:val="ro-RO"/>
        </w:rPr>
        <w:t>a bonuri</w:t>
      </w:r>
      <w:r w:rsidR="00CD61D6">
        <w:rPr>
          <w:sz w:val="26"/>
          <w:szCs w:val="26"/>
          <w:lang w:val="ro-RO"/>
        </w:rPr>
        <w:t>lor</w:t>
      </w:r>
      <w:r w:rsidR="00CD61D6" w:rsidRPr="00CD61D6">
        <w:rPr>
          <w:sz w:val="26"/>
          <w:szCs w:val="26"/>
          <w:lang w:val="ro-RO"/>
        </w:rPr>
        <w:t xml:space="preserve"> valorice pe suport electronic pentru cheltuielile necesare alimentării cu carburant sau alimentării cu energie electrică</w:t>
      </w:r>
      <w:r w:rsidRPr="00CD61D6">
        <w:rPr>
          <w:sz w:val="26"/>
          <w:szCs w:val="26"/>
          <w:lang w:val="ro-RO"/>
        </w:rPr>
        <w:t xml:space="preserve"> cuprinde:</w:t>
      </w:r>
    </w:p>
    <w:p w14:paraId="5EA5CF3D" w14:textId="6850CB31" w:rsidR="0040792B" w:rsidRPr="00CD61D6" w:rsidRDefault="0040792B" w:rsidP="00CD61D6">
      <w:pPr>
        <w:numPr>
          <w:ilvl w:val="0"/>
          <w:numId w:val="4"/>
        </w:numPr>
        <w:spacing w:line="360" w:lineRule="auto"/>
        <w:jc w:val="both"/>
        <w:rPr>
          <w:sz w:val="26"/>
          <w:szCs w:val="26"/>
          <w:lang w:val="ro-RO"/>
        </w:rPr>
      </w:pPr>
      <w:r w:rsidRPr="00CD61D6">
        <w:rPr>
          <w:sz w:val="26"/>
          <w:szCs w:val="26"/>
          <w:lang w:val="ro-RO"/>
        </w:rPr>
        <w:t xml:space="preserve">o declarație pe propria răspundere potrivit </w:t>
      </w:r>
      <w:r w:rsidRPr="00411586">
        <w:rPr>
          <w:sz w:val="26"/>
          <w:szCs w:val="26"/>
          <w:lang w:val="ro-RO"/>
        </w:rPr>
        <w:t xml:space="preserve">căreia </w:t>
      </w:r>
      <w:r w:rsidR="00411586" w:rsidRPr="00411586">
        <w:rPr>
          <w:color w:val="333333"/>
          <w:sz w:val="26"/>
          <w:szCs w:val="26"/>
          <w:lang w:val="it-IT"/>
        </w:rPr>
        <w:t xml:space="preserve">deplasările </w:t>
      </w:r>
      <w:r w:rsidR="00411586" w:rsidRPr="00411586">
        <w:rPr>
          <w:sz w:val="26"/>
          <w:szCs w:val="26"/>
          <w:lang w:val="ro-RO"/>
        </w:rPr>
        <w:t xml:space="preserve">cu autoturismul </w:t>
      </w:r>
      <w:r w:rsidR="00411586" w:rsidRPr="00411586">
        <w:rPr>
          <w:color w:val="333333"/>
          <w:sz w:val="26"/>
          <w:szCs w:val="26"/>
          <w:lang w:val="it-IT"/>
        </w:rPr>
        <w:t>sunt efectuate numai în interesul propriu/al persoanei cu handicap</w:t>
      </w:r>
      <w:r w:rsidRPr="00411586">
        <w:rPr>
          <w:lang w:val="ro-RO"/>
        </w:rPr>
        <w:t>,</w:t>
      </w:r>
    </w:p>
    <w:p w14:paraId="1A0C3473" w14:textId="77777777" w:rsidR="0040792B" w:rsidRPr="00CD61D6" w:rsidRDefault="0040792B" w:rsidP="00CD61D6">
      <w:pPr>
        <w:numPr>
          <w:ilvl w:val="0"/>
          <w:numId w:val="4"/>
        </w:numPr>
        <w:spacing w:line="360" w:lineRule="auto"/>
        <w:jc w:val="both"/>
        <w:rPr>
          <w:sz w:val="26"/>
          <w:szCs w:val="26"/>
          <w:lang w:val="ro-RO"/>
        </w:rPr>
      </w:pPr>
      <w:r w:rsidRPr="00CD61D6">
        <w:rPr>
          <w:sz w:val="26"/>
          <w:szCs w:val="26"/>
          <w:lang w:val="ro-RO"/>
        </w:rPr>
        <w:t xml:space="preserve"> acordul privind prelucrarea datelor cu caracter personal.</w:t>
      </w:r>
    </w:p>
    <w:p w14:paraId="6144D8B9" w14:textId="77777777" w:rsidR="0040792B" w:rsidRPr="00CD61D6" w:rsidRDefault="0040792B" w:rsidP="00CD61D6">
      <w:pPr>
        <w:spacing w:line="360" w:lineRule="auto"/>
        <w:jc w:val="both"/>
        <w:rPr>
          <w:sz w:val="26"/>
          <w:szCs w:val="26"/>
          <w:lang w:val="ro-RO"/>
        </w:rPr>
      </w:pPr>
    </w:p>
    <w:p w14:paraId="293B0CD9" w14:textId="79A5E6CB" w:rsidR="0040792B" w:rsidRPr="00411586" w:rsidRDefault="0040792B" w:rsidP="00411586">
      <w:pPr>
        <w:numPr>
          <w:ilvl w:val="0"/>
          <w:numId w:val="8"/>
        </w:numPr>
        <w:spacing w:line="360" w:lineRule="auto"/>
        <w:jc w:val="both"/>
        <w:rPr>
          <w:b/>
          <w:bCs/>
          <w:color w:val="0070C0"/>
          <w:sz w:val="26"/>
          <w:szCs w:val="26"/>
          <w:u w:val="single"/>
          <w:lang w:val="ro-RO"/>
        </w:rPr>
      </w:pPr>
      <w:r w:rsidRPr="00411586">
        <w:rPr>
          <w:b/>
          <w:bCs/>
          <w:color w:val="0070C0"/>
          <w:sz w:val="26"/>
          <w:szCs w:val="26"/>
          <w:u w:val="single"/>
          <w:lang w:val="ro-RO"/>
        </w:rPr>
        <w:t xml:space="preserve">Unde se depune cererea de </w:t>
      </w:r>
      <w:r w:rsidR="00411586">
        <w:rPr>
          <w:b/>
          <w:bCs/>
          <w:color w:val="0070C0"/>
          <w:sz w:val="26"/>
          <w:szCs w:val="26"/>
          <w:u w:val="single"/>
          <w:lang w:val="ro-RO"/>
        </w:rPr>
        <w:t>emitere a bonurilor valorice</w:t>
      </w:r>
      <w:r w:rsidRPr="00411586">
        <w:rPr>
          <w:b/>
          <w:bCs/>
          <w:color w:val="0070C0"/>
          <w:sz w:val="26"/>
          <w:szCs w:val="26"/>
          <w:u w:val="single"/>
          <w:lang w:val="ro-RO"/>
        </w:rPr>
        <w:t>:</w:t>
      </w:r>
    </w:p>
    <w:p w14:paraId="02BEE021" w14:textId="2D3E559F" w:rsidR="00C07899" w:rsidRDefault="00411586" w:rsidP="00CD61D6">
      <w:pPr>
        <w:spacing w:line="360" w:lineRule="auto"/>
        <w:jc w:val="both"/>
        <w:rPr>
          <w:sz w:val="26"/>
          <w:szCs w:val="26"/>
          <w:lang w:val="ro-RO"/>
        </w:rPr>
      </w:pPr>
      <w:r w:rsidRPr="00411586">
        <w:rPr>
          <w:sz w:val="26"/>
          <w:szCs w:val="26"/>
          <w:lang w:val="ro-RO"/>
        </w:rPr>
        <w:t xml:space="preserve">Se depune la sediul DGASPC Brașov, se poate transmite prin poștă, la adresa DGASPC Brașov, str. Apullum nr. 3 Brașov, sau se poate transmite în format electronic la adresa </w:t>
      </w:r>
      <w:r>
        <w:rPr>
          <w:sz w:val="26"/>
          <w:szCs w:val="26"/>
          <w:lang w:val="ro-RO"/>
        </w:rPr>
        <w:fldChar w:fldCharType="begin"/>
      </w:r>
      <w:r>
        <w:rPr>
          <w:sz w:val="26"/>
          <w:szCs w:val="26"/>
          <w:lang w:val="ro-RO"/>
        </w:rPr>
        <w:instrText>HYPERLINK "mailto:</w:instrText>
      </w:r>
      <w:r w:rsidRPr="00411586">
        <w:rPr>
          <w:sz w:val="26"/>
          <w:szCs w:val="26"/>
          <w:lang w:val="ro-RO"/>
        </w:rPr>
        <w:instrText>registratura@dgaspcbv.ro</w:instrText>
      </w:r>
      <w:r>
        <w:rPr>
          <w:sz w:val="26"/>
          <w:szCs w:val="26"/>
          <w:lang w:val="ro-RO"/>
        </w:rPr>
        <w:instrText>"</w:instrText>
      </w:r>
      <w:r>
        <w:rPr>
          <w:sz w:val="26"/>
          <w:szCs w:val="26"/>
          <w:lang w:val="ro-RO"/>
        </w:rPr>
        <w:fldChar w:fldCharType="separate"/>
      </w:r>
      <w:r w:rsidRPr="001B58D7">
        <w:rPr>
          <w:rStyle w:val="Hyperlink"/>
          <w:sz w:val="26"/>
          <w:szCs w:val="26"/>
          <w:lang w:val="ro-RO"/>
        </w:rPr>
        <w:t>registratura@dgaspcbv.ro</w:t>
      </w:r>
      <w:r>
        <w:rPr>
          <w:sz w:val="26"/>
          <w:szCs w:val="26"/>
          <w:lang w:val="ro-RO"/>
        </w:rPr>
        <w:fldChar w:fldCharType="end"/>
      </w:r>
    </w:p>
    <w:p w14:paraId="10E2B05E" w14:textId="77777777" w:rsidR="00411586" w:rsidRPr="00CD61D6" w:rsidRDefault="00411586" w:rsidP="00CD61D6">
      <w:pPr>
        <w:spacing w:line="360" w:lineRule="auto"/>
        <w:jc w:val="both"/>
        <w:rPr>
          <w:sz w:val="26"/>
          <w:szCs w:val="26"/>
          <w:lang w:val="ro-RO"/>
        </w:rPr>
      </w:pPr>
    </w:p>
    <w:p w14:paraId="6FA8FF8B" w14:textId="4F1796CC" w:rsidR="00C07899" w:rsidRPr="00CD61D6" w:rsidRDefault="00C07899" w:rsidP="00CD61D6">
      <w:pPr>
        <w:spacing w:line="360" w:lineRule="auto"/>
        <w:jc w:val="both"/>
        <w:rPr>
          <w:sz w:val="26"/>
          <w:szCs w:val="26"/>
        </w:rPr>
      </w:pPr>
      <w:r w:rsidRPr="00CD61D6">
        <w:rPr>
          <w:sz w:val="26"/>
          <w:szCs w:val="26"/>
          <w:lang w:val="ro-RO"/>
        </w:rPr>
        <w:t xml:space="preserve">Valoarea totală </w:t>
      </w:r>
      <w:r w:rsidR="009C26BF" w:rsidRPr="00CD61D6">
        <w:rPr>
          <w:b/>
          <w:bCs/>
          <w:sz w:val="26"/>
          <w:szCs w:val="26"/>
          <w:lang w:val="ro-RO"/>
        </w:rPr>
        <w:t>maximă</w:t>
      </w:r>
      <w:r w:rsidR="009C26BF" w:rsidRPr="00CD61D6">
        <w:rPr>
          <w:sz w:val="26"/>
          <w:szCs w:val="26"/>
          <w:lang w:val="ro-RO"/>
        </w:rPr>
        <w:t xml:space="preserve"> </w:t>
      </w:r>
      <w:r w:rsidRPr="00CD61D6">
        <w:rPr>
          <w:sz w:val="26"/>
          <w:szCs w:val="26"/>
          <w:lang w:val="ro-RO"/>
        </w:rPr>
        <w:t xml:space="preserve">a </w:t>
      </w:r>
      <w:r w:rsidR="00411586">
        <w:rPr>
          <w:sz w:val="26"/>
          <w:szCs w:val="26"/>
          <w:lang w:val="ro-RO"/>
        </w:rPr>
        <w:t>bonurilor valorice</w:t>
      </w:r>
      <w:r w:rsidRPr="00CD61D6">
        <w:rPr>
          <w:sz w:val="26"/>
          <w:szCs w:val="26"/>
        </w:rPr>
        <w:t>:</w:t>
      </w:r>
    </w:p>
    <w:p w14:paraId="4160621F" w14:textId="77777777" w:rsidR="00C07899" w:rsidRPr="00CD61D6" w:rsidRDefault="00C07899" w:rsidP="00CD61D6">
      <w:pPr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proofErr w:type="spellStart"/>
      <w:r w:rsidRPr="00CD61D6">
        <w:rPr>
          <w:sz w:val="26"/>
          <w:szCs w:val="26"/>
        </w:rPr>
        <w:t>Pentru</w:t>
      </w:r>
      <w:proofErr w:type="spellEnd"/>
      <w:r w:rsidRPr="00CD61D6">
        <w:rPr>
          <w:sz w:val="26"/>
          <w:szCs w:val="26"/>
        </w:rPr>
        <w:t xml:space="preserve"> </w:t>
      </w:r>
      <w:proofErr w:type="spellStart"/>
      <w:r w:rsidRPr="00CD61D6">
        <w:rPr>
          <w:sz w:val="26"/>
          <w:szCs w:val="26"/>
        </w:rPr>
        <w:t>gradul</w:t>
      </w:r>
      <w:proofErr w:type="spellEnd"/>
      <w:r w:rsidRPr="00CD61D6">
        <w:rPr>
          <w:sz w:val="26"/>
          <w:szCs w:val="26"/>
        </w:rPr>
        <w:t xml:space="preserve"> </w:t>
      </w:r>
      <w:proofErr w:type="spellStart"/>
      <w:r w:rsidRPr="00CD61D6">
        <w:rPr>
          <w:sz w:val="26"/>
          <w:szCs w:val="26"/>
        </w:rPr>
        <w:t>grav</w:t>
      </w:r>
      <w:proofErr w:type="spellEnd"/>
      <w:r w:rsidRPr="00CD61D6">
        <w:rPr>
          <w:sz w:val="26"/>
          <w:szCs w:val="26"/>
        </w:rPr>
        <w:t xml:space="preserve"> 1.500 lei</w:t>
      </w:r>
    </w:p>
    <w:p w14:paraId="29A11BF3" w14:textId="77777777" w:rsidR="00C07899" w:rsidRPr="00CD61D6" w:rsidRDefault="00C07899" w:rsidP="00CD61D6">
      <w:pPr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proofErr w:type="spellStart"/>
      <w:r w:rsidRPr="00CD61D6">
        <w:rPr>
          <w:sz w:val="26"/>
          <w:szCs w:val="26"/>
        </w:rPr>
        <w:t>Pentru</w:t>
      </w:r>
      <w:proofErr w:type="spellEnd"/>
      <w:r w:rsidRPr="00CD61D6">
        <w:rPr>
          <w:sz w:val="26"/>
          <w:szCs w:val="26"/>
        </w:rPr>
        <w:t xml:space="preserve"> </w:t>
      </w:r>
      <w:proofErr w:type="spellStart"/>
      <w:r w:rsidRPr="00CD61D6">
        <w:rPr>
          <w:sz w:val="26"/>
          <w:szCs w:val="26"/>
        </w:rPr>
        <w:t>gradul</w:t>
      </w:r>
      <w:proofErr w:type="spellEnd"/>
      <w:r w:rsidRPr="00CD61D6">
        <w:rPr>
          <w:sz w:val="26"/>
          <w:szCs w:val="26"/>
        </w:rPr>
        <w:t xml:space="preserve"> </w:t>
      </w:r>
      <w:proofErr w:type="spellStart"/>
      <w:r w:rsidRPr="00CD61D6">
        <w:rPr>
          <w:sz w:val="26"/>
          <w:szCs w:val="26"/>
        </w:rPr>
        <w:t>accentuat</w:t>
      </w:r>
      <w:proofErr w:type="spellEnd"/>
      <w:r w:rsidRPr="00CD61D6">
        <w:rPr>
          <w:sz w:val="26"/>
          <w:szCs w:val="26"/>
        </w:rPr>
        <w:t xml:space="preserve"> 750 lei</w:t>
      </w:r>
    </w:p>
    <w:p w14:paraId="24BA0734" w14:textId="77777777" w:rsidR="009C26BF" w:rsidRPr="00CD61D6" w:rsidRDefault="009C26BF" w:rsidP="00CD61D6">
      <w:pPr>
        <w:spacing w:line="360" w:lineRule="auto"/>
        <w:jc w:val="both"/>
        <w:rPr>
          <w:sz w:val="26"/>
          <w:szCs w:val="26"/>
        </w:rPr>
      </w:pPr>
    </w:p>
    <w:sectPr w:rsidR="009C26BF" w:rsidRPr="00CD61D6" w:rsidSect="00857367">
      <w:pgSz w:w="12240" w:h="15840"/>
      <w:pgMar w:top="426" w:right="47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3871"/>
    <w:multiLevelType w:val="hybridMultilevel"/>
    <w:tmpl w:val="7772C4C6"/>
    <w:lvl w:ilvl="0" w:tplc="363E6C9C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158E24D9"/>
    <w:multiLevelType w:val="hybridMultilevel"/>
    <w:tmpl w:val="8D9061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131D8"/>
    <w:multiLevelType w:val="hybridMultilevel"/>
    <w:tmpl w:val="F6E098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43696"/>
    <w:multiLevelType w:val="hybridMultilevel"/>
    <w:tmpl w:val="1B2A6704"/>
    <w:lvl w:ilvl="0" w:tplc="0409000B">
      <w:start w:val="1"/>
      <w:numFmt w:val="bullet"/>
      <w:lvlText w:val=""/>
      <w:lvlJc w:val="left"/>
      <w:pPr>
        <w:ind w:left="6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4" w15:restartNumberingAfterBreak="0">
    <w:nsid w:val="57145C47"/>
    <w:multiLevelType w:val="hybridMultilevel"/>
    <w:tmpl w:val="9892C4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648AF"/>
    <w:multiLevelType w:val="hybridMultilevel"/>
    <w:tmpl w:val="D69E215C"/>
    <w:lvl w:ilvl="0" w:tplc="E8D248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A71D78"/>
    <w:multiLevelType w:val="hybridMultilevel"/>
    <w:tmpl w:val="41364206"/>
    <w:lvl w:ilvl="0" w:tplc="8782F5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C6452E"/>
    <w:multiLevelType w:val="hybridMultilevel"/>
    <w:tmpl w:val="3BE63A4A"/>
    <w:lvl w:ilvl="0" w:tplc="18C6C2CA"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216285162">
    <w:abstractNumId w:val="6"/>
  </w:num>
  <w:num w:numId="2" w16cid:durableId="1129979148">
    <w:abstractNumId w:val="1"/>
  </w:num>
  <w:num w:numId="3" w16cid:durableId="305014368">
    <w:abstractNumId w:val="5"/>
  </w:num>
  <w:num w:numId="4" w16cid:durableId="1979068494">
    <w:abstractNumId w:val="0"/>
  </w:num>
  <w:num w:numId="5" w16cid:durableId="1290938992">
    <w:abstractNumId w:val="7"/>
  </w:num>
  <w:num w:numId="6" w16cid:durableId="356273135">
    <w:abstractNumId w:val="4"/>
  </w:num>
  <w:num w:numId="7" w16cid:durableId="1743718580">
    <w:abstractNumId w:val="3"/>
  </w:num>
  <w:num w:numId="8" w16cid:durableId="1285307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E54"/>
    <w:rsid w:val="00175A26"/>
    <w:rsid w:val="00215B1A"/>
    <w:rsid w:val="0028358F"/>
    <w:rsid w:val="002D68BB"/>
    <w:rsid w:val="003C0E54"/>
    <w:rsid w:val="0040792B"/>
    <w:rsid w:val="00410D32"/>
    <w:rsid w:val="00411586"/>
    <w:rsid w:val="00506B8A"/>
    <w:rsid w:val="00593835"/>
    <w:rsid w:val="005C4988"/>
    <w:rsid w:val="007E1BE4"/>
    <w:rsid w:val="00800EA9"/>
    <w:rsid w:val="00833B80"/>
    <w:rsid w:val="00857367"/>
    <w:rsid w:val="008B5E42"/>
    <w:rsid w:val="009C26BF"/>
    <w:rsid w:val="00A35974"/>
    <w:rsid w:val="00AE6E09"/>
    <w:rsid w:val="00B666F8"/>
    <w:rsid w:val="00BE0344"/>
    <w:rsid w:val="00C07899"/>
    <w:rsid w:val="00C566B5"/>
    <w:rsid w:val="00CD61D6"/>
    <w:rsid w:val="00D42216"/>
    <w:rsid w:val="00D93CC1"/>
    <w:rsid w:val="00E67866"/>
    <w:rsid w:val="00F6541D"/>
    <w:rsid w:val="00F7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5D9A19"/>
  <w15:chartTrackingRefBased/>
  <w15:docId w15:val="{C9ED4E9F-F98F-4CAE-9209-CE505B246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D3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uiPriority w:val="34"/>
    <w:qFormat/>
    <w:rsid w:val="00857367"/>
    <w:pPr>
      <w:ind w:left="720"/>
    </w:pPr>
  </w:style>
  <w:style w:type="character" w:styleId="Hyperlink">
    <w:name w:val="Hyperlink"/>
    <w:uiPriority w:val="99"/>
    <w:unhideWhenUsed/>
    <w:rsid w:val="009C26B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9C2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INSCRIERI  CAZURI  NOI  ADULTI</vt:lpstr>
      <vt:lpstr>INSCRIERI  CAZURI  NOI  ADULTI</vt:lpstr>
    </vt:vector>
  </TitlesOfParts>
  <Company>DGASPC</Company>
  <LinksUpToDate>false</LinksUpToDate>
  <CharactersWithSpaces>2468</CharactersWithSpaces>
  <SharedDoc>false</SharedDoc>
  <HLinks>
    <vt:vector size="6" baseType="variant">
      <vt:variant>
        <vt:i4>6160387</vt:i4>
      </vt:variant>
      <vt:variant>
        <vt:i4>0</vt:i4>
      </vt:variant>
      <vt:variant>
        <vt:i4>0</vt:i4>
      </vt:variant>
      <vt:variant>
        <vt:i4>5</vt:i4>
      </vt:variant>
      <vt:variant>
        <vt:lpwstr>https://distanta.ro/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INSCRIERI  CAZURI  NOI  ADULTI</dc:title>
  <dc:subject/>
  <dc:creator>Cristina</dc:creator>
  <cp:keywords/>
  <dc:description/>
  <cp:lastModifiedBy>Radu Mailat</cp:lastModifiedBy>
  <cp:revision>2</cp:revision>
  <dcterms:created xsi:type="dcterms:W3CDTF">2026-01-08T08:35:00Z</dcterms:created>
  <dcterms:modified xsi:type="dcterms:W3CDTF">2026-01-08T08:35:00Z</dcterms:modified>
</cp:coreProperties>
</file>