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FD2" w:rsidRDefault="00553FD2">
      <w:pPr>
        <w:pStyle w:val="BodyText"/>
        <w:spacing w:before="140"/>
        <w:rPr>
          <w:sz w:val="20"/>
        </w:rPr>
      </w:pPr>
      <w:bookmarkStart w:id="0" w:name="_GoBack"/>
      <w:bookmarkEnd w:id="0"/>
    </w:p>
    <w:p w:rsidR="00553FD2" w:rsidRDefault="00553FD2">
      <w:pPr>
        <w:pStyle w:val="BodyText"/>
        <w:rPr>
          <w:sz w:val="20"/>
        </w:rPr>
        <w:sectPr w:rsidR="00553FD2">
          <w:headerReference w:type="default" r:id="rId7"/>
          <w:type w:val="continuous"/>
          <w:pgSz w:w="12240" w:h="15840"/>
          <w:pgMar w:top="1960" w:right="720" w:bottom="280" w:left="360" w:header="398" w:footer="0" w:gutter="0"/>
          <w:pgNumType w:start="1"/>
          <w:cols w:space="708"/>
        </w:sectPr>
      </w:pPr>
    </w:p>
    <w:p w:rsidR="00553FD2" w:rsidRDefault="00CE056B">
      <w:pPr>
        <w:spacing w:before="94"/>
        <w:ind w:left="1320"/>
        <w:rPr>
          <w:rFonts w:ascii="Arial MT"/>
          <w:sz w:val="16"/>
        </w:rPr>
      </w:pPr>
      <w:r>
        <w:rPr>
          <w:rFonts w:ascii="Arial MT"/>
          <w:noProof/>
          <w:sz w:val="16"/>
          <w:lang w:eastAsia="ro-RO"/>
        </w:rPr>
        <w:drawing>
          <wp:anchor distT="0" distB="0" distL="0" distR="0" simplePos="0" relativeHeight="15728640" behindDoc="0" locked="0" layoutInCell="1" allowOverlap="1">
            <wp:simplePos x="0" y="0"/>
            <wp:positionH relativeFrom="page">
              <wp:posOffset>401202</wp:posOffset>
            </wp:positionH>
            <wp:positionV relativeFrom="paragraph">
              <wp:posOffset>106438</wp:posOffset>
            </wp:positionV>
            <wp:extent cx="511688" cy="74754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11688" cy="747545"/>
                    </a:xfrm>
                    <a:prstGeom prst="rect">
                      <a:avLst/>
                    </a:prstGeom>
                  </pic:spPr>
                </pic:pic>
              </a:graphicData>
            </a:graphic>
          </wp:anchor>
        </w:drawing>
      </w:r>
      <w:r>
        <w:rPr>
          <w:rFonts w:ascii="Arial MT"/>
          <w:sz w:val="16"/>
        </w:rPr>
        <w:t xml:space="preserve">Sigilat digital </w:t>
      </w:r>
      <w:r>
        <w:rPr>
          <w:rFonts w:ascii="Arial MT"/>
          <w:spacing w:val="-5"/>
          <w:sz w:val="16"/>
        </w:rPr>
        <w:t>de:</w:t>
      </w:r>
    </w:p>
    <w:p w:rsidR="00553FD2" w:rsidRDefault="00CE056B">
      <w:pPr>
        <w:spacing w:before="16" w:line="261" w:lineRule="auto"/>
        <w:ind w:left="1320"/>
        <w:rPr>
          <w:rFonts w:ascii="Arial MT"/>
          <w:sz w:val="16"/>
        </w:rPr>
      </w:pPr>
      <w:r>
        <w:rPr>
          <w:rFonts w:ascii="Arial MT"/>
          <w:sz w:val="16"/>
        </w:rPr>
        <w:t>Directia</w:t>
      </w:r>
      <w:r>
        <w:rPr>
          <w:rFonts w:ascii="Arial MT"/>
          <w:spacing w:val="-8"/>
          <w:sz w:val="16"/>
        </w:rPr>
        <w:t xml:space="preserve"> </w:t>
      </w:r>
      <w:r>
        <w:rPr>
          <w:rFonts w:ascii="Arial MT"/>
          <w:sz w:val="16"/>
        </w:rPr>
        <w:t>Generala</w:t>
      </w:r>
      <w:r>
        <w:rPr>
          <w:rFonts w:ascii="Arial MT"/>
          <w:spacing w:val="-8"/>
          <w:sz w:val="16"/>
        </w:rPr>
        <w:t xml:space="preserve"> </w:t>
      </w:r>
      <w:r>
        <w:rPr>
          <w:rFonts w:ascii="Arial MT"/>
          <w:sz w:val="16"/>
        </w:rPr>
        <w:t>de</w:t>
      </w:r>
      <w:r>
        <w:rPr>
          <w:rFonts w:ascii="Arial MT"/>
          <w:spacing w:val="-8"/>
          <w:sz w:val="16"/>
        </w:rPr>
        <w:t xml:space="preserve"> </w:t>
      </w:r>
      <w:r>
        <w:rPr>
          <w:rFonts w:ascii="Arial MT"/>
          <w:sz w:val="16"/>
        </w:rPr>
        <w:t>Asistenta</w:t>
      </w:r>
      <w:r>
        <w:rPr>
          <w:rFonts w:ascii="Arial MT"/>
          <w:spacing w:val="-8"/>
          <w:sz w:val="16"/>
        </w:rPr>
        <w:t xml:space="preserve"> </w:t>
      </w:r>
      <w:r>
        <w:rPr>
          <w:rFonts w:ascii="Arial MT"/>
          <w:sz w:val="16"/>
        </w:rPr>
        <w:t>Sociala</w:t>
      </w:r>
      <w:r>
        <w:rPr>
          <w:rFonts w:ascii="Arial MT"/>
          <w:spacing w:val="-8"/>
          <w:sz w:val="16"/>
        </w:rPr>
        <w:t xml:space="preserve"> </w:t>
      </w:r>
      <w:r>
        <w:rPr>
          <w:rFonts w:ascii="Arial MT"/>
          <w:sz w:val="16"/>
        </w:rPr>
        <w:t>si Protectia Copilului Brasov</w:t>
      </w:r>
    </w:p>
    <w:p w:rsidR="00553FD2" w:rsidRDefault="00CE056B">
      <w:pPr>
        <w:spacing w:line="261" w:lineRule="auto"/>
        <w:ind w:left="1320"/>
        <w:rPr>
          <w:rFonts w:ascii="Arial MT"/>
          <w:sz w:val="16"/>
        </w:rPr>
      </w:pPr>
      <w:r>
        <w:rPr>
          <w:rFonts w:ascii="Arial MT"/>
          <w:sz w:val="16"/>
        </w:rPr>
        <w:t>Inregistrat</w:t>
      </w:r>
      <w:r>
        <w:rPr>
          <w:rFonts w:ascii="Arial MT"/>
          <w:spacing w:val="-8"/>
          <w:sz w:val="16"/>
        </w:rPr>
        <w:t xml:space="preserve"> </w:t>
      </w:r>
      <w:r>
        <w:rPr>
          <w:rFonts w:ascii="Arial MT"/>
          <w:sz w:val="16"/>
        </w:rPr>
        <w:t>cu:</w:t>
      </w:r>
      <w:r>
        <w:rPr>
          <w:rFonts w:ascii="Arial MT"/>
          <w:spacing w:val="-8"/>
          <w:sz w:val="16"/>
        </w:rPr>
        <w:t xml:space="preserve"> </w:t>
      </w:r>
      <w:r>
        <w:rPr>
          <w:rFonts w:ascii="Arial MT"/>
          <w:sz w:val="16"/>
        </w:rPr>
        <w:t>Nr.</w:t>
      </w:r>
      <w:r>
        <w:rPr>
          <w:rFonts w:ascii="Arial MT"/>
          <w:spacing w:val="-8"/>
          <w:sz w:val="16"/>
        </w:rPr>
        <w:t xml:space="preserve"> </w:t>
      </w:r>
      <w:r>
        <w:rPr>
          <w:rFonts w:ascii="Arial MT"/>
          <w:sz w:val="16"/>
        </w:rPr>
        <w:t>lucrare</w:t>
      </w:r>
      <w:r>
        <w:rPr>
          <w:rFonts w:ascii="Arial MT"/>
          <w:spacing w:val="-8"/>
          <w:sz w:val="16"/>
        </w:rPr>
        <w:t xml:space="preserve"> </w:t>
      </w:r>
      <w:r>
        <w:rPr>
          <w:rFonts w:ascii="Arial MT"/>
          <w:sz w:val="16"/>
        </w:rPr>
        <w:t>11/130060</w:t>
      </w:r>
      <w:r>
        <w:rPr>
          <w:rFonts w:ascii="Arial MT"/>
          <w:spacing w:val="-8"/>
          <w:sz w:val="16"/>
        </w:rPr>
        <w:t xml:space="preserve"> </w:t>
      </w:r>
      <w:r>
        <w:rPr>
          <w:rFonts w:ascii="Arial MT"/>
          <w:sz w:val="16"/>
        </w:rPr>
        <w:t>din 24.09.2026 / Nr. act (RI68)1457 din</w:t>
      </w:r>
    </w:p>
    <w:p w:rsidR="00553FD2" w:rsidRDefault="00CE056B">
      <w:pPr>
        <w:spacing w:line="183" w:lineRule="exact"/>
        <w:ind w:left="1320"/>
        <w:rPr>
          <w:rFonts w:ascii="Arial MT"/>
          <w:sz w:val="16"/>
        </w:rPr>
      </w:pPr>
      <w:r>
        <w:rPr>
          <w:rFonts w:ascii="Arial MT"/>
          <w:spacing w:val="-2"/>
          <w:sz w:val="16"/>
        </w:rPr>
        <w:t>24.09.2026</w:t>
      </w:r>
    </w:p>
    <w:p w:rsidR="00553FD2" w:rsidRDefault="00CE056B">
      <w:pPr>
        <w:pStyle w:val="BodyText"/>
        <w:rPr>
          <w:rFonts w:ascii="Arial MT"/>
          <w:sz w:val="28"/>
        </w:rPr>
      </w:pPr>
      <w:r>
        <w:br w:type="column"/>
      </w:r>
    </w:p>
    <w:p w:rsidR="00553FD2" w:rsidRDefault="00553FD2">
      <w:pPr>
        <w:pStyle w:val="BodyText"/>
        <w:rPr>
          <w:rFonts w:ascii="Arial MT"/>
          <w:sz w:val="28"/>
        </w:rPr>
      </w:pPr>
    </w:p>
    <w:p w:rsidR="00553FD2" w:rsidRDefault="00553FD2">
      <w:pPr>
        <w:pStyle w:val="BodyText"/>
        <w:spacing w:before="61"/>
        <w:rPr>
          <w:rFonts w:ascii="Arial MT"/>
          <w:sz w:val="28"/>
        </w:rPr>
      </w:pPr>
    </w:p>
    <w:p w:rsidR="00553FD2" w:rsidRDefault="00CE056B">
      <w:pPr>
        <w:pStyle w:val="Heading1"/>
        <w:spacing w:before="1"/>
      </w:pPr>
      <w:r>
        <w:rPr>
          <w:spacing w:val="-2"/>
        </w:rPr>
        <w:t>ANUNȚ</w:t>
      </w:r>
    </w:p>
    <w:p w:rsidR="00553FD2" w:rsidRDefault="00553FD2">
      <w:pPr>
        <w:pStyle w:val="Heading1"/>
        <w:sectPr w:rsidR="00553FD2">
          <w:type w:val="continuous"/>
          <w:pgSz w:w="12240" w:h="15840"/>
          <w:pgMar w:top="1960" w:right="720" w:bottom="280" w:left="360" w:header="398" w:footer="0" w:gutter="0"/>
          <w:cols w:num="2" w:space="708" w:equalWidth="0">
            <w:col w:w="4260" w:space="1091"/>
            <w:col w:w="5809"/>
          </w:cols>
        </w:sectPr>
      </w:pPr>
    </w:p>
    <w:p w:rsidR="00553FD2" w:rsidRDefault="00553FD2">
      <w:pPr>
        <w:pStyle w:val="BodyText"/>
        <w:rPr>
          <w:b/>
          <w:sz w:val="28"/>
        </w:rPr>
      </w:pPr>
    </w:p>
    <w:p w:rsidR="00553FD2" w:rsidRDefault="00553FD2">
      <w:pPr>
        <w:pStyle w:val="BodyText"/>
        <w:spacing w:before="172"/>
        <w:rPr>
          <w:b/>
          <w:sz w:val="28"/>
        </w:rPr>
      </w:pPr>
    </w:p>
    <w:p w:rsidR="00553FD2" w:rsidRDefault="00CE056B">
      <w:pPr>
        <w:spacing w:line="276" w:lineRule="auto"/>
        <w:ind w:left="1080" w:right="713" w:firstLine="719"/>
        <w:jc w:val="both"/>
        <w:rPr>
          <w:b/>
          <w:sz w:val="28"/>
        </w:rPr>
      </w:pPr>
      <w:r>
        <w:rPr>
          <w:sz w:val="28"/>
        </w:rPr>
        <w:t>În</w:t>
      </w:r>
      <w:r>
        <w:rPr>
          <w:spacing w:val="-1"/>
          <w:sz w:val="28"/>
        </w:rPr>
        <w:t xml:space="preserve"> </w:t>
      </w:r>
      <w:r>
        <w:rPr>
          <w:sz w:val="28"/>
        </w:rPr>
        <w:t>temeiul prevederilor</w:t>
      </w:r>
      <w:r>
        <w:rPr>
          <w:spacing w:val="-2"/>
          <w:sz w:val="28"/>
        </w:rPr>
        <w:t xml:space="preserve"> </w:t>
      </w:r>
      <w:r>
        <w:rPr>
          <w:sz w:val="28"/>
        </w:rPr>
        <w:t>Hotărârii</w:t>
      </w:r>
      <w:r>
        <w:rPr>
          <w:spacing w:val="-1"/>
          <w:sz w:val="28"/>
        </w:rPr>
        <w:t xml:space="preserve"> </w:t>
      </w:r>
      <w:r>
        <w:rPr>
          <w:sz w:val="28"/>
        </w:rPr>
        <w:t>Guvernului</w:t>
      </w:r>
      <w:r>
        <w:rPr>
          <w:spacing w:val="-1"/>
          <w:sz w:val="28"/>
        </w:rPr>
        <w:t xml:space="preserve"> </w:t>
      </w:r>
      <w:r>
        <w:rPr>
          <w:sz w:val="28"/>
        </w:rPr>
        <w:t>nr.</w:t>
      </w:r>
      <w:r>
        <w:rPr>
          <w:spacing w:val="-2"/>
          <w:sz w:val="28"/>
        </w:rPr>
        <w:t xml:space="preserve"> </w:t>
      </w:r>
      <w:r>
        <w:rPr>
          <w:sz w:val="28"/>
        </w:rPr>
        <w:t>1336/2022</w:t>
      </w:r>
      <w:r>
        <w:rPr>
          <w:spacing w:val="-1"/>
          <w:sz w:val="28"/>
        </w:rPr>
        <w:t xml:space="preserve"> </w:t>
      </w:r>
      <w:r>
        <w:rPr>
          <w:sz w:val="28"/>
        </w:rPr>
        <w:t xml:space="preserve">pentru aprobarea Regulamentului-cadru privind organizarea și dezvoltarea carierei personalului contractual din sectorul bugetar plătit din fonduri publice, </w:t>
      </w:r>
      <w:r>
        <w:rPr>
          <w:b/>
          <w:sz w:val="28"/>
        </w:rPr>
        <w:t xml:space="preserve">Direcția Generală de Asistență Socială și Protecția Copilului Brașov, </w:t>
      </w:r>
      <w:r>
        <w:rPr>
          <w:sz w:val="28"/>
        </w:rPr>
        <w:t xml:space="preserve">organizează concurs în perioada </w:t>
      </w:r>
      <w:r>
        <w:rPr>
          <w:b/>
          <w:sz w:val="28"/>
        </w:rPr>
        <w:t>19</w:t>
      </w:r>
      <w:r>
        <w:rPr>
          <w:b/>
          <w:spacing w:val="-5"/>
          <w:sz w:val="28"/>
        </w:rPr>
        <w:t xml:space="preserve"> </w:t>
      </w:r>
      <w:r>
        <w:rPr>
          <w:b/>
          <w:sz w:val="28"/>
        </w:rPr>
        <w:t>octombrie</w:t>
      </w:r>
      <w:r>
        <w:rPr>
          <w:b/>
          <w:spacing w:val="-5"/>
          <w:sz w:val="28"/>
        </w:rPr>
        <w:t xml:space="preserve"> </w:t>
      </w:r>
      <w:r>
        <w:rPr>
          <w:b/>
          <w:sz w:val="28"/>
        </w:rPr>
        <w:t>–</w:t>
      </w:r>
      <w:r>
        <w:rPr>
          <w:b/>
          <w:spacing w:val="-5"/>
          <w:sz w:val="28"/>
        </w:rPr>
        <w:t xml:space="preserve"> </w:t>
      </w:r>
      <w:r>
        <w:rPr>
          <w:b/>
          <w:sz w:val="28"/>
        </w:rPr>
        <w:t>21</w:t>
      </w:r>
      <w:r>
        <w:rPr>
          <w:b/>
          <w:spacing w:val="-4"/>
          <w:sz w:val="28"/>
        </w:rPr>
        <w:t xml:space="preserve"> </w:t>
      </w:r>
      <w:r>
        <w:rPr>
          <w:b/>
          <w:sz w:val="28"/>
        </w:rPr>
        <w:t>octombrie</w:t>
      </w:r>
      <w:r>
        <w:rPr>
          <w:b/>
          <w:spacing w:val="-5"/>
          <w:sz w:val="28"/>
        </w:rPr>
        <w:t xml:space="preserve"> </w:t>
      </w:r>
      <w:r>
        <w:rPr>
          <w:b/>
          <w:sz w:val="28"/>
        </w:rPr>
        <w:t>2026</w:t>
      </w:r>
      <w:r>
        <w:rPr>
          <w:b/>
          <w:spacing w:val="-2"/>
          <w:sz w:val="28"/>
        </w:rPr>
        <w:t xml:space="preserve"> </w:t>
      </w:r>
      <w:r>
        <w:rPr>
          <w:sz w:val="28"/>
        </w:rPr>
        <w:t>pentru</w:t>
      </w:r>
      <w:r>
        <w:rPr>
          <w:spacing w:val="-6"/>
          <w:sz w:val="28"/>
        </w:rPr>
        <w:t xml:space="preserve"> </w:t>
      </w:r>
      <w:r>
        <w:rPr>
          <w:sz w:val="28"/>
        </w:rPr>
        <w:t>ocuparea</w:t>
      </w:r>
      <w:r>
        <w:rPr>
          <w:spacing w:val="-6"/>
          <w:sz w:val="28"/>
        </w:rPr>
        <w:t xml:space="preserve"> </w:t>
      </w:r>
      <w:r>
        <w:rPr>
          <w:sz w:val="28"/>
        </w:rPr>
        <w:t>următoarelor</w:t>
      </w:r>
      <w:r>
        <w:rPr>
          <w:spacing w:val="-3"/>
          <w:sz w:val="28"/>
        </w:rPr>
        <w:t xml:space="preserve"> </w:t>
      </w:r>
      <w:r>
        <w:rPr>
          <w:sz w:val="28"/>
        </w:rPr>
        <w:t>posturi</w:t>
      </w:r>
      <w:r>
        <w:rPr>
          <w:spacing w:val="-5"/>
          <w:sz w:val="28"/>
        </w:rPr>
        <w:t xml:space="preserve"> </w:t>
      </w:r>
      <w:r>
        <w:rPr>
          <w:sz w:val="28"/>
        </w:rPr>
        <w:t>de</w:t>
      </w:r>
      <w:r>
        <w:rPr>
          <w:spacing w:val="-6"/>
          <w:sz w:val="28"/>
        </w:rPr>
        <w:t xml:space="preserve"> </w:t>
      </w:r>
      <w:r>
        <w:rPr>
          <w:sz w:val="28"/>
        </w:rPr>
        <w:t xml:space="preserve">natură contractuală, vacante în cadrul </w:t>
      </w:r>
      <w:r>
        <w:rPr>
          <w:b/>
          <w:sz w:val="28"/>
        </w:rPr>
        <w:t>COMPLEXULUI DE SERVICII SĂCELE-</w:t>
      </w:r>
      <w:r>
        <w:rPr>
          <w:b/>
          <w:spacing w:val="-2"/>
          <w:sz w:val="28"/>
        </w:rPr>
        <w:t>TIMIȘ</w:t>
      </w:r>
    </w:p>
    <w:p w:rsidR="00553FD2" w:rsidRDefault="00553FD2">
      <w:pPr>
        <w:pStyle w:val="BodyText"/>
        <w:rPr>
          <w:b/>
          <w:sz w:val="28"/>
        </w:rPr>
      </w:pPr>
    </w:p>
    <w:p w:rsidR="00553FD2" w:rsidRDefault="00553FD2">
      <w:pPr>
        <w:pStyle w:val="BodyText"/>
        <w:spacing w:before="126"/>
        <w:rPr>
          <w:b/>
          <w:sz w:val="28"/>
        </w:rPr>
      </w:pPr>
    </w:p>
    <w:p w:rsidR="00553FD2" w:rsidRDefault="00CE056B">
      <w:pPr>
        <w:pStyle w:val="ListParagraph"/>
        <w:numPr>
          <w:ilvl w:val="0"/>
          <w:numId w:val="9"/>
        </w:numPr>
        <w:tabs>
          <w:tab w:val="left" w:pos="1507"/>
        </w:tabs>
        <w:ind w:hanging="285"/>
        <w:rPr>
          <w:b/>
          <w:sz w:val="24"/>
        </w:rPr>
      </w:pPr>
      <w:r>
        <w:rPr>
          <w:b/>
          <w:sz w:val="24"/>
        </w:rPr>
        <w:t>Părinte</w:t>
      </w:r>
      <w:r>
        <w:rPr>
          <w:b/>
          <w:spacing w:val="40"/>
          <w:sz w:val="24"/>
        </w:rPr>
        <w:t xml:space="preserve"> </w:t>
      </w:r>
      <w:r>
        <w:rPr>
          <w:b/>
          <w:sz w:val="24"/>
        </w:rPr>
        <w:t>social,</w:t>
      </w:r>
      <w:r>
        <w:rPr>
          <w:b/>
          <w:spacing w:val="46"/>
          <w:sz w:val="24"/>
        </w:rPr>
        <w:t xml:space="preserve"> </w:t>
      </w:r>
      <w:r>
        <w:rPr>
          <w:sz w:val="24"/>
        </w:rPr>
        <w:t>studii</w:t>
      </w:r>
      <w:r>
        <w:rPr>
          <w:spacing w:val="45"/>
          <w:sz w:val="24"/>
        </w:rPr>
        <w:t xml:space="preserve"> </w:t>
      </w:r>
      <w:r>
        <w:rPr>
          <w:sz w:val="24"/>
        </w:rPr>
        <w:t>generale/studii</w:t>
      </w:r>
      <w:r>
        <w:rPr>
          <w:spacing w:val="45"/>
          <w:sz w:val="24"/>
        </w:rPr>
        <w:t xml:space="preserve"> </w:t>
      </w:r>
      <w:r>
        <w:rPr>
          <w:sz w:val="24"/>
        </w:rPr>
        <w:t>medii</w:t>
      </w:r>
      <w:r>
        <w:rPr>
          <w:b/>
          <w:sz w:val="24"/>
        </w:rPr>
        <w:t>,</w:t>
      </w:r>
      <w:r>
        <w:rPr>
          <w:b/>
          <w:spacing w:val="48"/>
          <w:sz w:val="24"/>
        </w:rPr>
        <w:t xml:space="preserve"> </w:t>
      </w:r>
      <w:r>
        <w:rPr>
          <w:b/>
          <w:sz w:val="24"/>
        </w:rPr>
        <w:t>5</w:t>
      </w:r>
      <w:r>
        <w:rPr>
          <w:b/>
          <w:spacing w:val="44"/>
          <w:sz w:val="24"/>
        </w:rPr>
        <w:t xml:space="preserve"> </w:t>
      </w:r>
      <w:r>
        <w:rPr>
          <w:b/>
          <w:sz w:val="24"/>
        </w:rPr>
        <w:t>posturi</w:t>
      </w:r>
      <w:r>
        <w:rPr>
          <w:b/>
          <w:spacing w:val="45"/>
          <w:sz w:val="24"/>
        </w:rPr>
        <w:t xml:space="preserve"> </w:t>
      </w:r>
      <w:r>
        <w:rPr>
          <w:b/>
          <w:sz w:val="24"/>
        </w:rPr>
        <w:t>(Centrul</w:t>
      </w:r>
      <w:r>
        <w:rPr>
          <w:b/>
          <w:spacing w:val="44"/>
          <w:sz w:val="24"/>
        </w:rPr>
        <w:t xml:space="preserve"> </w:t>
      </w:r>
      <w:r>
        <w:rPr>
          <w:b/>
          <w:sz w:val="24"/>
        </w:rPr>
        <w:t>Maternal</w:t>
      </w:r>
      <w:r>
        <w:rPr>
          <w:b/>
          <w:spacing w:val="44"/>
          <w:sz w:val="24"/>
        </w:rPr>
        <w:t xml:space="preserve"> </w:t>
      </w:r>
      <w:r>
        <w:rPr>
          <w:b/>
          <w:sz w:val="24"/>
        </w:rPr>
        <w:t>Casa</w:t>
      </w:r>
      <w:r>
        <w:rPr>
          <w:b/>
          <w:spacing w:val="47"/>
          <w:sz w:val="24"/>
        </w:rPr>
        <w:t xml:space="preserve"> </w:t>
      </w:r>
      <w:r>
        <w:rPr>
          <w:b/>
          <w:spacing w:val="-2"/>
          <w:sz w:val="24"/>
        </w:rPr>
        <w:t>Mamei</w:t>
      </w:r>
    </w:p>
    <w:p w:rsidR="00553FD2" w:rsidRDefault="00CE056B">
      <w:pPr>
        <w:pStyle w:val="BodyText"/>
        <w:spacing w:before="137"/>
        <w:ind w:left="1222"/>
      </w:pPr>
      <w:r>
        <w:rPr>
          <w:b/>
        </w:rPr>
        <w:t>Săcele),</w:t>
      </w:r>
      <w:r>
        <w:rPr>
          <w:b/>
          <w:spacing w:val="-2"/>
        </w:rPr>
        <w:t xml:space="preserve"> </w:t>
      </w:r>
      <w:r>
        <w:t>perioadă</w:t>
      </w:r>
      <w:r>
        <w:rPr>
          <w:spacing w:val="-2"/>
        </w:rPr>
        <w:t xml:space="preserve"> </w:t>
      </w:r>
      <w:r>
        <w:t>nedeterminată,</w:t>
      </w:r>
      <w:r>
        <w:rPr>
          <w:spacing w:val="-1"/>
        </w:rPr>
        <w:t xml:space="preserve"> </w:t>
      </w:r>
      <w:r>
        <w:t>normă</w:t>
      </w:r>
      <w:r>
        <w:rPr>
          <w:spacing w:val="-3"/>
        </w:rPr>
        <w:t xml:space="preserve"> </w:t>
      </w:r>
      <w:r>
        <w:rPr>
          <w:spacing w:val="-2"/>
        </w:rPr>
        <w:t>întreagă;</w:t>
      </w:r>
    </w:p>
    <w:p w:rsidR="00553FD2" w:rsidRDefault="00CE056B">
      <w:pPr>
        <w:pStyle w:val="ListParagraph"/>
        <w:numPr>
          <w:ilvl w:val="0"/>
          <w:numId w:val="9"/>
        </w:numPr>
        <w:tabs>
          <w:tab w:val="left" w:pos="1498"/>
        </w:tabs>
        <w:spacing w:before="139" w:line="360" w:lineRule="auto"/>
        <w:ind w:left="1222" w:right="722" w:firstLine="0"/>
        <w:rPr>
          <w:sz w:val="24"/>
        </w:rPr>
      </w:pPr>
      <w:r>
        <w:rPr>
          <w:b/>
          <w:sz w:val="24"/>
        </w:rPr>
        <w:t>Îngrijitoare,</w:t>
      </w:r>
      <w:r>
        <w:rPr>
          <w:b/>
          <w:spacing w:val="34"/>
          <w:sz w:val="24"/>
        </w:rPr>
        <w:t xml:space="preserve"> </w:t>
      </w:r>
      <w:r>
        <w:rPr>
          <w:sz w:val="24"/>
        </w:rPr>
        <w:t>studii</w:t>
      </w:r>
      <w:r>
        <w:rPr>
          <w:spacing w:val="33"/>
          <w:sz w:val="24"/>
        </w:rPr>
        <w:t xml:space="preserve"> </w:t>
      </w:r>
      <w:r>
        <w:rPr>
          <w:sz w:val="24"/>
        </w:rPr>
        <w:t>generale</w:t>
      </w:r>
      <w:r>
        <w:rPr>
          <w:b/>
          <w:sz w:val="24"/>
        </w:rPr>
        <w:t>,</w:t>
      </w:r>
      <w:r>
        <w:rPr>
          <w:b/>
          <w:spacing w:val="32"/>
          <w:sz w:val="24"/>
        </w:rPr>
        <w:t xml:space="preserve"> </w:t>
      </w:r>
      <w:r>
        <w:rPr>
          <w:b/>
          <w:sz w:val="24"/>
        </w:rPr>
        <w:t>3</w:t>
      </w:r>
      <w:r>
        <w:rPr>
          <w:b/>
          <w:spacing w:val="32"/>
          <w:sz w:val="24"/>
        </w:rPr>
        <w:t xml:space="preserve"> </w:t>
      </w:r>
      <w:r>
        <w:rPr>
          <w:b/>
          <w:sz w:val="24"/>
        </w:rPr>
        <w:t>posturi</w:t>
      </w:r>
      <w:r>
        <w:rPr>
          <w:b/>
          <w:spacing w:val="35"/>
          <w:sz w:val="24"/>
        </w:rPr>
        <w:t xml:space="preserve"> </w:t>
      </w:r>
      <w:r>
        <w:rPr>
          <w:b/>
          <w:sz w:val="24"/>
        </w:rPr>
        <w:t>(Centrul</w:t>
      </w:r>
      <w:r>
        <w:rPr>
          <w:b/>
          <w:spacing w:val="32"/>
          <w:sz w:val="24"/>
        </w:rPr>
        <w:t xml:space="preserve"> </w:t>
      </w:r>
      <w:r>
        <w:rPr>
          <w:b/>
          <w:sz w:val="24"/>
        </w:rPr>
        <w:t>de</w:t>
      </w:r>
      <w:r>
        <w:rPr>
          <w:b/>
          <w:spacing w:val="30"/>
          <w:sz w:val="24"/>
        </w:rPr>
        <w:t xml:space="preserve"> </w:t>
      </w:r>
      <w:r>
        <w:rPr>
          <w:b/>
          <w:sz w:val="24"/>
        </w:rPr>
        <w:t>Îngrijire</w:t>
      </w:r>
      <w:r>
        <w:rPr>
          <w:b/>
          <w:spacing w:val="33"/>
          <w:sz w:val="24"/>
        </w:rPr>
        <w:t xml:space="preserve"> </w:t>
      </w:r>
      <w:r>
        <w:rPr>
          <w:b/>
          <w:sz w:val="24"/>
        </w:rPr>
        <w:t>și</w:t>
      </w:r>
      <w:r>
        <w:rPr>
          <w:b/>
          <w:spacing w:val="32"/>
          <w:sz w:val="24"/>
        </w:rPr>
        <w:t xml:space="preserve"> </w:t>
      </w:r>
      <w:r>
        <w:rPr>
          <w:b/>
          <w:sz w:val="24"/>
        </w:rPr>
        <w:t>Asistență</w:t>
      </w:r>
      <w:r>
        <w:rPr>
          <w:b/>
          <w:spacing w:val="31"/>
          <w:sz w:val="24"/>
        </w:rPr>
        <w:t xml:space="preserve"> </w:t>
      </w:r>
      <w:r>
        <w:rPr>
          <w:b/>
          <w:sz w:val="24"/>
        </w:rPr>
        <w:t xml:space="preserve">”Margareta” Brădet), </w:t>
      </w:r>
      <w:r>
        <w:rPr>
          <w:sz w:val="24"/>
        </w:rPr>
        <w:t>perioadă nedeterminată, normă întreagă;</w:t>
      </w:r>
    </w:p>
    <w:p w:rsidR="00553FD2" w:rsidRDefault="00CE056B">
      <w:pPr>
        <w:pStyle w:val="ListParagraph"/>
        <w:numPr>
          <w:ilvl w:val="0"/>
          <w:numId w:val="9"/>
        </w:numPr>
        <w:tabs>
          <w:tab w:val="left" w:pos="1509"/>
        </w:tabs>
        <w:spacing w:line="360" w:lineRule="auto"/>
        <w:ind w:left="1222" w:right="720" w:firstLine="0"/>
        <w:rPr>
          <w:sz w:val="24"/>
        </w:rPr>
      </w:pPr>
      <w:r>
        <w:rPr>
          <w:b/>
          <w:sz w:val="24"/>
        </w:rPr>
        <w:t>Infirmieră,</w:t>
      </w:r>
      <w:r>
        <w:rPr>
          <w:b/>
          <w:spacing w:val="40"/>
          <w:sz w:val="24"/>
        </w:rPr>
        <w:t xml:space="preserve"> </w:t>
      </w:r>
      <w:r>
        <w:rPr>
          <w:sz w:val="24"/>
        </w:rPr>
        <w:t>studii</w:t>
      </w:r>
      <w:r>
        <w:rPr>
          <w:spacing w:val="40"/>
          <w:sz w:val="24"/>
        </w:rPr>
        <w:t xml:space="preserve"> </w:t>
      </w:r>
      <w:r>
        <w:rPr>
          <w:sz w:val="24"/>
        </w:rPr>
        <w:t>generale</w:t>
      </w:r>
      <w:r>
        <w:rPr>
          <w:b/>
          <w:sz w:val="24"/>
        </w:rPr>
        <w:t>,</w:t>
      </w:r>
      <w:r>
        <w:rPr>
          <w:b/>
          <w:spacing w:val="40"/>
          <w:sz w:val="24"/>
        </w:rPr>
        <w:t xml:space="preserve"> </w:t>
      </w:r>
      <w:r>
        <w:rPr>
          <w:b/>
          <w:sz w:val="24"/>
        </w:rPr>
        <w:t>4</w:t>
      </w:r>
      <w:r>
        <w:rPr>
          <w:b/>
          <w:spacing w:val="40"/>
          <w:sz w:val="24"/>
        </w:rPr>
        <w:t xml:space="preserve"> </w:t>
      </w:r>
      <w:r>
        <w:rPr>
          <w:b/>
          <w:sz w:val="24"/>
        </w:rPr>
        <w:t>posturi</w:t>
      </w:r>
      <w:r>
        <w:rPr>
          <w:b/>
          <w:spacing w:val="40"/>
          <w:sz w:val="24"/>
        </w:rPr>
        <w:t xml:space="preserve"> </w:t>
      </w:r>
      <w:r>
        <w:rPr>
          <w:b/>
          <w:sz w:val="24"/>
        </w:rPr>
        <w:t>(Centrul</w:t>
      </w:r>
      <w:r>
        <w:rPr>
          <w:b/>
          <w:spacing w:val="40"/>
          <w:sz w:val="24"/>
        </w:rPr>
        <w:t xml:space="preserve"> </w:t>
      </w:r>
      <w:r>
        <w:rPr>
          <w:b/>
          <w:sz w:val="24"/>
        </w:rPr>
        <w:t>de</w:t>
      </w:r>
      <w:r>
        <w:rPr>
          <w:b/>
          <w:spacing w:val="40"/>
          <w:sz w:val="24"/>
        </w:rPr>
        <w:t xml:space="preserve"> </w:t>
      </w:r>
      <w:r>
        <w:rPr>
          <w:b/>
          <w:sz w:val="24"/>
        </w:rPr>
        <w:t>Îngrijire</w:t>
      </w:r>
      <w:r>
        <w:rPr>
          <w:b/>
          <w:spacing w:val="40"/>
          <w:sz w:val="24"/>
        </w:rPr>
        <w:t xml:space="preserve"> </w:t>
      </w:r>
      <w:r>
        <w:rPr>
          <w:b/>
          <w:sz w:val="24"/>
        </w:rPr>
        <w:t>și</w:t>
      </w:r>
      <w:r>
        <w:rPr>
          <w:b/>
          <w:spacing w:val="40"/>
          <w:sz w:val="24"/>
        </w:rPr>
        <w:t xml:space="preserve"> </w:t>
      </w:r>
      <w:r>
        <w:rPr>
          <w:b/>
          <w:sz w:val="24"/>
        </w:rPr>
        <w:t>Asistență</w:t>
      </w:r>
      <w:r>
        <w:rPr>
          <w:b/>
          <w:spacing w:val="40"/>
          <w:sz w:val="24"/>
        </w:rPr>
        <w:t xml:space="preserve"> </w:t>
      </w:r>
      <w:r>
        <w:rPr>
          <w:b/>
          <w:sz w:val="24"/>
        </w:rPr>
        <w:t xml:space="preserve">”Margareta” Brădet), </w:t>
      </w:r>
      <w:r>
        <w:rPr>
          <w:sz w:val="24"/>
        </w:rPr>
        <w:t>perioadă nedeterminată, normă întreagă;</w:t>
      </w:r>
    </w:p>
    <w:p w:rsidR="00553FD2" w:rsidRDefault="00CE056B">
      <w:pPr>
        <w:pStyle w:val="ListParagraph"/>
        <w:numPr>
          <w:ilvl w:val="0"/>
          <w:numId w:val="9"/>
        </w:numPr>
        <w:tabs>
          <w:tab w:val="left" w:pos="1471"/>
        </w:tabs>
        <w:spacing w:before="1" w:line="360" w:lineRule="auto"/>
        <w:ind w:left="1222" w:right="714" w:firstLine="0"/>
        <w:rPr>
          <w:sz w:val="24"/>
        </w:rPr>
      </w:pPr>
      <w:r>
        <w:rPr>
          <w:b/>
          <w:sz w:val="24"/>
        </w:rPr>
        <w:t xml:space="preserve">Îngrijitoare, </w:t>
      </w:r>
      <w:r>
        <w:rPr>
          <w:sz w:val="24"/>
        </w:rPr>
        <w:t>studii generale</w:t>
      </w:r>
      <w:r>
        <w:rPr>
          <w:b/>
          <w:sz w:val="24"/>
        </w:rPr>
        <w:t xml:space="preserve">, 3 posturi (LACVI CPVI ”CASA CHRIS” Brădet), </w:t>
      </w:r>
      <w:r>
        <w:rPr>
          <w:sz w:val="24"/>
        </w:rPr>
        <w:t>perioadă nedeterminată, normă întreagă;</w:t>
      </w:r>
    </w:p>
    <w:p w:rsidR="00553FD2" w:rsidRDefault="00CE056B">
      <w:pPr>
        <w:pStyle w:val="ListParagraph"/>
        <w:numPr>
          <w:ilvl w:val="0"/>
          <w:numId w:val="9"/>
        </w:numPr>
        <w:tabs>
          <w:tab w:val="left" w:pos="1495"/>
        </w:tabs>
        <w:spacing w:line="360" w:lineRule="auto"/>
        <w:ind w:left="1222" w:right="715" w:firstLine="0"/>
        <w:rPr>
          <w:sz w:val="24"/>
        </w:rPr>
      </w:pPr>
      <w:r>
        <w:rPr>
          <w:b/>
          <w:sz w:val="24"/>
        </w:rPr>
        <w:t>Muncitor</w:t>
      </w:r>
      <w:r>
        <w:rPr>
          <w:b/>
          <w:spacing w:val="29"/>
          <w:sz w:val="24"/>
        </w:rPr>
        <w:t xml:space="preserve"> </w:t>
      </w:r>
      <w:r>
        <w:rPr>
          <w:b/>
          <w:sz w:val="24"/>
        </w:rPr>
        <w:t>calificat</w:t>
      </w:r>
      <w:r>
        <w:rPr>
          <w:b/>
          <w:spacing w:val="31"/>
          <w:sz w:val="24"/>
        </w:rPr>
        <w:t xml:space="preserve"> </w:t>
      </w:r>
      <w:r>
        <w:rPr>
          <w:b/>
          <w:sz w:val="24"/>
        </w:rPr>
        <w:t>fochist,</w:t>
      </w:r>
      <w:r>
        <w:rPr>
          <w:b/>
          <w:spacing w:val="30"/>
          <w:sz w:val="24"/>
        </w:rPr>
        <w:t xml:space="preserve"> </w:t>
      </w:r>
      <w:r>
        <w:rPr>
          <w:b/>
          <w:sz w:val="24"/>
        </w:rPr>
        <w:t>2</w:t>
      </w:r>
      <w:r>
        <w:rPr>
          <w:b/>
          <w:spacing w:val="30"/>
          <w:sz w:val="24"/>
        </w:rPr>
        <w:t xml:space="preserve"> </w:t>
      </w:r>
      <w:r>
        <w:rPr>
          <w:b/>
          <w:sz w:val="24"/>
        </w:rPr>
        <w:t>posturi</w:t>
      </w:r>
      <w:r>
        <w:rPr>
          <w:b/>
          <w:spacing w:val="30"/>
          <w:sz w:val="24"/>
        </w:rPr>
        <w:t xml:space="preserve"> </w:t>
      </w:r>
      <w:r>
        <w:rPr>
          <w:b/>
          <w:sz w:val="24"/>
        </w:rPr>
        <w:t>(</w:t>
      </w:r>
      <w:r>
        <w:rPr>
          <w:b/>
          <w:spacing w:val="28"/>
          <w:sz w:val="24"/>
        </w:rPr>
        <w:t xml:space="preserve"> </w:t>
      </w:r>
      <w:r>
        <w:rPr>
          <w:b/>
          <w:sz w:val="24"/>
        </w:rPr>
        <w:t>deservesc</w:t>
      </w:r>
      <w:r>
        <w:rPr>
          <w:b/>
          <w:spacing w:val="29"/>
          <w:sz w:val="24"/>
        </w:rPr>
        <w:t xml:space="preserve"> </w:t>
      </w:r>
      <w:r>
        <w:rPr>
          <w:b/>
          <w:sz w:val="24"/>
        </w:rPr>
        <w:t>întreg</w:t>
      </w:r>
      <w:r>
        <w:rPr>
          <w:b/>
          <w:spacing w:val="30"/>
          <w:sz w:val="24"/>
        </w:rPr>
        <w:t xml:space="preserve"> </w:t>
      </w:r>
      <w:r>
        <w:rPr>
          <w:b/>
          <w:sz w:val="24"/>
        </w:rPr>
        <w:t>complexul</w:t>
      </w:r>
      <w:r>
        <w:rPr>
          <w:b/>
          <w:spacing w:val="28"/>
          <w:sz w:val="24"/>
        </w:rPr>
        <w:t xml:space="preserve"> </w:t>
      </w:r>
      <w:r>
        <w:rPr>
          <w:b/>
          <w:sz w:val="24"/>
        </w:rPr>
        <w:t>de</w:t>
      </w:r>
      <w:r>
        <w:rPr>
          <w:b/>
          <w:spacing w:val="29"/>
          <w:sz w:val="24"/>
        </w:rPr>
        <w:t xml:space="preserve"> </w:t>
      </w:r>
      <w:r>
        <w:rPr>
          <w:b/>
          <w:sz w:val="24"/>
        </w:rPr>
        <w:t>servicii</w:t>
      </w:r>
      <w:r>
        <w:rPr>
          <w:b/>
          <w:spacing w:val="30"/>
          <w:sz w:val="24"/>
        </w:rPr>
        <w:t xml:space="preserve"> </w:t>
      </w:r>
      <w:r>
        <w:rPr>
          <w:b/>
          <w:sz w:val="24"/>
        </w:rPr>
        <w:t>Săcele</w:t>
      </w:r>
      <w:r>
        <w:rPr>
          <w:b/>
          <w:spacing w:val="33"/>
          <w:sz w:val="24"/>
        </w:rPr>
        <w:t xml:space="preserve"> </w:t>
      </w:r>
      <w:r>
        <w:rPr>
          <w:b/>
          <w:sz w:val="24"/>
        </w:rPr>
        <w:t xml:space="preserve">– Timiș ) </w:t>
      </w:r>
      <w:r>
        <w:rPr>
          <w:sz w:val="24"/>
        </w:rPr>
        <w:t>perioadă nedeterminată, normă întreagă;</w:t>
      </w:r>
    </w:p>
    <w:p w:rsidR="00553FD2" w:rsidRDefault="00CE056B">
      <w:pPr>
        <w:pStyle w:val="Heading2"/>
        <w:numPr>
          <w:ilvl w:val="0"/>
          <w:numId w:val="9"/>
        </w:numPr>
        <w:tabs>
          <w:tab w:val="left" w:pos="1502"/>
        </w:tabs>
        <w:ind w:left="1502" w:hanging="280"/>
      </w:pPr>
      <w:r>
        <w:t>Muncitor</w:t>
      </w:r>
      <w:r>
        <w:rPr>
          <w:spacing w:val="35"/>
        </w:rPr>
        <w:t xml:space="preserve"> </w:t>
      </w:r>
      <w:r>
        <w:t>necalificat,</w:t>
      </w:r>
      <w:r>
        <w:rPr>
          <w:spacing w:val="39"/>
        </w:rPr>
        <w:t xml:space="preserve"> </w:t>
      </w:r>
      <w:r>
        <w:t>1</w:t>
      </w:r>
      <w:r>
        <w:rPr>
          <w:spacing w:val="39"/>
        </w:rPr>
        <w:t xml:space="preserve"> </w:t>
      </w:r>
      <w:r>
        <w:t>post</w:t>
      </w:r>
      <w:r>
        <w:rPr>
          <w:spacing w:val="39"/>
        </w:rPr>
        <w:t xml:space="preserve"> </w:t>
      </w:r>
      <w:r>
        <w:t>(deservește</w:t>
      </w:r>
      <w:r>
        <w:rPr>
          <w:spacing w:val="38"/>
        </w:rPr>
        <w:t xml:space="preserve"> </w:t>
      </w:r>
      <w:r>
        <w:t>întreg</w:t>
      </w:r>
      <w:r>
        <w:rPr>
          <w:spacing w:val="38"/>
        </w:rPr>
        <w:t xml:space="preserve"> </w:t>
      </w:r>
      <w:r>
        <w:t>complexul</w:t>
      </w:r>
      <w:r>
        <w:rPr>
          <w:spacing w:val="40"/>
        </w:rPr>
        <w:t xml:space="preserve"> </w:t>
      </w:r>
      <w:r>
        <w:t>de</w:t>
      </w:r>
      <w:r>
        <w:rPr>
          <w:spacing w:val="38"/>
        </w:rPr>
        <w:t xml:space="preserve"> </w:t>
      </w:r>
      <w:r>
        <w:t>servicii</w:t>
      </w:r>
      <w:r>
        <w:rPr>
          <w:spacing w:val="40"/>
        </w:rPr>
        <w:t xml:space="preserve"> </w:t>
      </w:r>
      <w:r>
        <w:t>Săcele</w:t>
      </w:r>
      <w:r>
        <w:rPr>
          <w:spacing w:val="43"/>
        </w:rPr>
        <w:t xml:space="preserve"> </w:t>
      </w:r>
      <w:r>
        <w:t>–</w:t>
      </w:r>
      <w:r>
        <w:rPr>
          <w:spacing w:val="39"/>
        </w:rPr>
        <w:t xml:space="preserve"> </w:t>
      </w:r>
      <w:r>
        <w:rPr>
          <w:spacing w:val="-2"/>
        </w:rPr>
        <w:t>Timiș)</w:t>
      </w:r>
    </w:p>
    <w:p w:rsidR="00553FD2" w:rsidRDefault="00CE056B">
      <w:pPr>
        <w:pStyle w:val="BodyText"/>
        <w:spacing w:before="137"/>
        <w:ind w:left="1222"/>
      </w:pPr>
      <w:r>
        <w:t>perioadă</w:t>
      </w:r>
      <w:r>
        <w:rPr>
          <w:spacing w:val="-2"/>
        </w:rPr>
        <w:t xml:space="preserve"> </w:t>
      </w:r>
      <w:r>
        <w:t>nedeterminată, normă</w:t>
      </w:r>
      <w:r>
        <w:rPr>
          <w:spacing w:val="-2"/>
        </w:rPr>
        <w:t xml:space="preserve"> întreagă;</w:t>
      </w:r>
    </w:p>
    <w:p w:rsidR="00553FD2" w:rsidRDefault="00CE056B">
      <w:pPr>
        <w:pStyle w:val="ListParagraph"/>
        <w:numPr>
          <w:ilvl w:val="0"/>
          <w:numId w:val="9"/>
        </w:numPr>
        <w:tabs>
          <w:tab w:val="left" w:pos="1440"/>
        </w:tabs>
        <w:spacing w:before="139" w:line="360" w:lineRule="auto"/>
        <w:ind w:left="1440" w:right="715" w:hanging="219"/>
        <w:rPr>
          <w:sz w:val="24"/>
        </w:rPr>
      </w:pPr>
      <w:r>
        <w:rPr>
          <w:b/>
          <w:sz w:val="24"/>
        </w:rPr>
        <w:t>Părinte</w:t>
      </w:r>
      <w:r>
        <w:rPr>
          <w:b/>
          <w:spacing w:val="80"/>
          <w:sz w:val="24"/>
        </w:rPr>
        <w:t xml:space="preserve"> </w:t>
      </w:r>
      <w:r>
        <w:rPr>
          <w:b/>
          <w:sz w:val="24"/>
        </w:rPr>
        <w:t>social,</w:t>
      </w:r>
      <w:r>
        <w:rPr>
          <w:b/>
          <w:spacing w:val="80"/>
          <w:sz w:val="24"/>
        </w:rPr>
        <w:t xml:space="preserve"> </w:t>
      </w:r>
      <w:r>
        <w:rPr>
          <w:sz w:val="24"/>
        </w:rPr>
        <w:t>studii</w:t>
      </w:r>
      <w:r>
        <w:rPr>
          <w:spacing w:val="80"/>
          <w:sz w:val="24"/>
        </w:rPr>
        <w:t xml:space="preserve"> </w:t>
      </w:r>
      <w:r>
        <w:rPr>
          <w:sz w:val="24"/>
        </w:rPr>
        <w:t>generale/studii</w:t>
      </w:r>
      <w:r>
        <w:rPr>
          <w:spacing w:val="80"/>
          <w:sz w:val="24"/>
        </w:rPr>
        <w:t xml:space="preserve"> </w:t>
      </w:r>
      <w:r>
        <w:rPr>
          <w:sz w:val="24"/>
        </w:rPr>
        <w:t>medii</w:t>
      </w:r>
      <w:r>
        <w:rPr>
          <w:b/>
          <w:sz w:val="24"/>
        </w:rPr>
        <w:t>,</w:t>
      </w:r>
      <w:r>
        <w:rPr>
          <w:b/>
          <w:spacing w:val="80"/>
          <w:sz w:val="24"/>
        </w:rPr>
        <w:t xml:space="preserve"> </w:t>
      </w:r>
      <w:r>
        <w:rPr>
          <w:b/>
          <w:sz w:val="24"/>
        </w:rPr>
        <w:t>2</w:t>
      </w:r>
      <w:r>
        <w:rPr>
          <w:b/>
          <w:spacing w:val="80"/>
          <w:sz w:val="24"/>
        </w:rPr>
        <w:t xml:space="preserve"> </w:t>
      </w:r>
      <w:r>
        <w:rPr>
          <w:b/>
          <w:sz w:val="24"/>
        </w:rPr>
        <w:t>posturi</w:t>
      </w:r>
      <w:r>
        <w:rPr>
          <w:b/>
          <w:spacing w:val="80"/>
          <w:sz w:val="24"/>
        </w:rPr>
        <w:t xml:space="preserve"> </w:t>
      </w:r>
      <w:r>
        <w:rPr>
          <w:b/>
          <w:sz w:val="24"/>
        </w:rPr>
        <w:t>(CTF</w:t>
      </w:r>
      <w:r>
        <w:rPr>
          <w:b/>
          <w:spacing w:val="80"/>
          <w:sz w:val="24"/>
        </w:rPr>
        <w:t xml:space="preserve"> </w:t>
      </w:r>
      <w:r>
        <w:rPr>
          <w:b/>
          <w:sz w:val="24"/>
        </w:rPr>
        <w:t>Dale</w:t>
      </w:r>
      <w:r>
        <w:rPr>
          <w:b/>
          <w:spacing w:val="80"/>
          <w:sz w:val="24"/>
        </w:rPr>
        <w:t xml:space="preserve"> </w:t>
      </w:r>
      <w:r>
        <w:rPr>
          <w:b/>
          <w:sz w:val="24"/>
        </w:rPr>
        <w:t>Săcele),</w:t>
      </w:r>
      <w:r>
        <w:rPr>
          <w:b/>
          <w:spacing w:val="80"/>
          <w:sz w:val="24"/>
        </w:rPr>
        <w:t xml:space="preserve"> </w:t>
      </w:r>
      <w:r>
        <w:rPr>
          <w:sz w:val="24"/>
        </w:rPr>
        <w:t>perioadă nedeterminată, normă întreagă;</w:t>
      </w:r>
    </w:p>
    <w:p w:rsidR="00553FD2" w:rsidRDefault="00CE056B">
      <w:pPr>
        <w:pStyle w:val="ListParagraph"/>
        <w:numPr>
          <w:ilvl w:val="0"/>
          <w:numId w:val="9"/>
        </w:numPr>
        <w:tabs>
          <w:tab w:val="left" w:pos="1440"/>
        </w:tabs>
        <w:spacing w:line="360" w:lineRule="auto"/>
        <w:ind w:left="1440" w:right="717" w:hanging="219"/>
        <w:rPr>
          <w:sz w:val="24"/>
        </w:rPr>
      </w:pPr>
      <w:r>
        <w:rPr>
          <w:b/>
          <w:sz w:val="24"/>
        </w:rPr>
        <w:t>Părinte</w:t>
      </w:r>
      <w:r>
        <w:rPr>
          <w:b/>
          <w:spacing w:val="80"/>
          <w:w w:val="150"/>
          <w:sz w:val="24"/>
        </w:rPr>
        <w:t xml:space="preserve"> </w:t>
      </w:r>
      <w:r>
        <w:rPr>
          <w:b/>
          <w:sz w:val="24"/>
        </w:rPr>
        <w:t>social,</w:t>
      </w:r>
      <w:r>
        <w:rPr>
          <w:b/>
          <w:spacing w:val="80"/>
          <w:w w:val="150"/>
          <w:sz w:val="24"/>
        </w:rPr>
        <w:t xml:space="preserve"> </w:t>
      </w:r>
      <w:r>
        <w:rPr>
          <w:sz w:val="24"/>
        </w:rPr>
        <w:t>studii</w:t>
      </w:r>
      <w:r>
        <w:rPr>
          <w:spacing w:val="80"/>
          <w:w w:val="150"/>
          <w:sz w:val="24"/>
        </w:rPr>
        <w:t xml:space="preserve"> </w:t>
      </w:r>
      <w:r>
        <w:rPr>
          <w:sz w:val="24"/>
        </w:rPr>
        <w:t>generale/studii</w:t>
      </w:r>
      <w:r>
        <w:rPr>
          <w:spacing w:val="80"/>
          <w:w w:val="150"/>
          <w:sz w:val="24"/>
        </w:rPr>
        <w:t xml:space="preserve"> </w:t>
      </w:r>
      <w:r>
        <w:rPr>
          <w:sz w:val="24"/>
        </w:rPr>
        <w:t>medii</w:t>
      </w:r>
      <w:r>
        <w:rPr>
          <w:b/>
          <w:sz w:val="24"/>
        </w:rPr>
        <w:t>,</w:t>
      </w:r>
      <w:r>
        <w:rPr>
          <w:b/>
          <w:spacing w:val="80"/>
          <w:w w:val="150"/>
          <w:sz w:val="24"/>
        </w:rPr>
        <w:t xml:space="preserve"> </w:t>
      </w:r>
      <w:r>
        <w:rPr>
          <w:b/>
          <w:sz w:val="24"/>
        </w:rPr>
        <w:t>1</w:t>
      </w:r>
      <w:r>
        <w:rPr>
          <w:b/>
          <w:spacing w:val="80"/>
          <w:w w:val="150"/>
          <w:sz w:val="24"/>
        </w:rPr>
        <w:t xml:space="preserve"> </w:t>
      </w:r>
      <w:r>
        <w:rPr>
          <w:b/>
          <w:sz w:val="24"/>
        </w:rPr>
        <w:t>post</w:t>
      </w:r>
      <w:r>
        <w:rPr>
          <w:b/>
          <w:spacing w:val="80"/>
          <w:w w:val="150"/>
          <w:sz w:val="24"/>
        </w:rPr>
        <w:t xml:space="preserve"> </w:t>
      </w:r>
      <w:r>
        <w:rPr>
          <w:b/>
          <w:sz w:val="24"/>
        </w:rPr>
        <w:t>(CTF</w:t>
      </w:r>
      <w:r>
        <w:rPr>
          <w:b/>
          <w:spacing w:val="80"/>
          <w:w w:val="150"/>
          <w:sz w:val="24"/>
        </w:rPr>
        <w:t xml:space="preserve"> </w:t>
      </w:r>
      <w:r>
        <w:rPr>
          <w:b/>
          <w:sz w:val="24"/>
        </w:rPr>
        <w:t>Chip</w:t>
      </w:r>
      <w:r>
        <w:rPr>
          <w:b/>
          <w:spacing w:val="80"/>
          <w:w w:val="150"/>
          <w:sz w:val="24"/>
        </w:rPr>
        <w:t xml:space="preserve"> </w:t>
      </w:r>
      <w:r>
        <w:rPr>
          <w:b/>
          <w:sz w:val="24"/>
        </w:rPr>
        <w:t>Săcele),</w:t>
      </w:r>
      <w:r>
        <w:rPr>
          <w:b/>
          <w:spacing w:val="80"/>
          <w:w w:val="150"/>
          <w:sz w:val="24"/>
        </w:rPr>
        <w:t xml:space="preserve"> </w:t>
      </w:r>
      <w:r>
        <w:rPr>
          <w:sz w:val="24"/>
        </w:rPr>
        <w:t>perioadă nedeterminată, normă întreagă;</w:t>
      </w:r>
    </w:p>
    <w:p w:rsidR="00553FD2" w:rsidRDefault="00553FD2">
      <w:pPr>
        <w:pStyle w:val="ListParagraph"/>
        <w:spacing w:line="360" w:lineRule="auto"/>
        <w:rPr>
          <w:sz w:val="24"/>
        </w:rPr>
        <w:sectPr w:rsidR="00553FD2">
          <w:type w:val="continuous"/>
          <w:pgSz w:w="12240" w:h="15840"/>
          <w:pgMar w:top="1960" w:right="720" w:bottom="280" w:left="360" w:header="398" w:footer="0" w:gutter="0"/>
          <w:cols w:space="708"/>
        </w:sectPr>
      </w:pPr>
    </w:p>
    <w:p w:rsidR="00553FD2" w:rsidRDefault="00553FD2">
      <w:pPr>
        <w:pStyle w:val="BodyText"/>
      </w:pPr>
    </w:p>
    <w:p w:rsidR="00553FD2" w:rsidRDefault="00553FD2">
      <w:pPr>
        <w:pStyle w:val="BodyText"/>
        <w:spacing w:before="19"/>
      </w:pPr>
    </w:p>
    <w:p w:rsidR="00553FD2" w:rsidRDefault="00CE056B">
      <w:pPr>
        <w:pStyle w:val="Heading2"/>
        <w:numPr>
          <w:ilvl w:val="0"/>
          <w:numId w:val="8"/>
        </w:numPr>
        <w:tabs>
          <w:tab w:val="left" w:pos="1800"/>
        </w:tabs>
        <w:spacing w:line="276" w:lineRule="auto"/>
        <w:ind w:right="5926"/>
        <w:jc w:val="left"/>
        <w:rPr>
          <w:u w:val="single"/>
        </w:rPr>
      </w:pPr>
      <w:r>
        <w:rPr>
          <w:u w:val="single"/>
        </w:rPr>
        <w:t>Principalele</w:t>
      </w:r>
      <w:r>
        <w:rPr>
          <w:spacing w:val="-14"/>
          <w:u w:val="single"/>
        </w:rPr>
        <w:t xml:space="preserve"> </w:t>
      </w:r>
      <w:r>
        <w:rPr>
          <w:u w:val="single"/>
        </w:rPr>
        <w:t>cerințe</w:t>
      </w:r>
      <w:r>
        <w:rPr>
          <w:spacing w:val="-14"/>
          <w:u w:val="single"/>
        </w:rPr>
        <w:t xml:space="preserve"> </w:t>
      </w:r>
      <w:r>
        <w:rPr>
          <w:u w:val="single"/>
        </w:rPr>
        <w:t>ale</w:t>
      </w:r>
      <w:r>
        <w:rPr>
          <w:spacing w:val="-12"/>
          <w:u w:val="single"/>
        </w:rPr>
        <w:t xml:space="preserve"> </w:t>
      </w:r>
      <w:r>
        <w:rPr>
          <w:u w:val="single"/>
        </w:rPr>
        <w:t>posturilor</w:t>
      </w:r>
      <w:r>
        <w:t xml:space="preserve"> </w:t>
      </w:r>
      <w:r>
        <w:rPr>
          <w:u w:val="single"/>
        </w:rPr>
        <w:t>Îngrijitoare/ Infirmieră</w:t>
      </w:r>
    </w:p>
    <w:p w:rsidR="00553FD2" w:rsidRDefault="00CE056B">
      <w:pPr>
        <w:pStyle w:val="ListParagraph"/>
        <w:numPr>
          <w:ilvl w:val="1"/>
          <w:numId w:val="9"/>
        </w:numPr>
        <w:tabs>
          <w:tab w:val="left" w:pos="1800"/>
        </w:tabs>
        <w:spacing w:before="198"/>
        <w:ind w:left="1800"/>
        <w:rPr>
          <w:sz w:val="24"/>
        </w:rPr>
      </w:pPr>
      <w:r>
        <w:rPr>
          <w:sz w:val="24"/>
        </w:rPr>
        <w:t>Schimbarea</w:t>
      </w:r>
      <w:r>
        <w:rPr>
          <w:spacing w:val="-3"/>
          <w:sz w:val="24"/>
        </w:rPr>
        <w:t xml:space="preserve"> </w:t>
      </w:r>
      <w:r>
        <w:rPr>
          <w:sz w:val="24"/>
        </w:rPr>
        <w:t>lenjeriei</w:t>
      </w:r>
      <w:r>
        <w:rPr>
          <w:spacing w:val="-2"/>
          <w:sz w:val="24"/>
        </w:rPr>
        <w:t xml:space="preserve"> </w:t>
      </w:r>
      <w:r>
        <w:rPr>
          <w:sz w:val="24"/>
        </w:rPr>
        <w:t>de</w:t>
      </w:r>
      <w:r>
        <w:rPr>
          <w:spacing w:val="-1"/>
          <w:sz w:val="24"/>
        </w:rPr>
        <w:t xml:space="preserve"> </w:t>
      </w:r>
      <w:r>
        <w:rPr>
          <w:spacing w:val="-5"/>
          <w:sz w:val="24"/>
        </w:rPr>
        <w:t>pat</w:t>
      </w:r>
    </w:p>
    <w:p w:rsidR="00553FD2" w:rsidRDefault="00CE056B">
      <w:pPr>
        <w:pStyle w:val="ListParagraph"/>
        <w:numPr>
          <w:ilvl w:val="1"/>
          <w:numId w:val="9"/>
        </w:numPr>
        <w:tabs>
          <w:tab w:val="left" w:pos="1800"/>
        </w:tabs>
        <w:spacing w:before="1" w:line="294" w:lineRule="exact"/>
        <w:ind w:left="1800"/>
        <w:rPr>
          <w:sz w:val="24"/>
        </w:rPr>
      </w:pPr>
      <w:r>
        <w:rPr>
          <w:sz w:val="24"/>
        </w:rPr>
        <w:t>Schimbarea</w:t>
      </w:r>
      <w:r>
        <w:rPr>
          <w:spacing w:val="-5"/>
          <w:sz w:val="24"/>
        </w:rPr>
        <w:t xml:space="preserve"> </w:t>
      </w:r>
      <w:r>
        <w:rPr>
          <w:spacing w:val="-2"/>
          <w:sz w:val="24"/>
        </w:rPr>
        <w:t>beneficiarilor</w:t>
      </w:r>
    </w:p>
    <w:p w:rsidR="00553FD2" w:rsidRDefault="00CE056B">
      <w:pPr>
        <w:pStyle w:val="ListParagraph"/>
        <w:numPr>
          <w:ilvl w:val="1"/>
          <w:numId w:val="9"/>
        </w:numPr>
        <w:tabs>
          <w:tab w:val="left" w:pos="1800"/>
        </w:tabs>
        <w:spacing w:line="293" w:lineRule="exact"/>
        <w:ind w:left="1800"/>
        <w:rPr>
          <w:sz w:val="24"/>
        </w:rPr>
      </w:pPr>
      <w:r>
        <w:rPr>
          <w:sz w:val="24"/>
        </w:rPr>
        <w:t>Toaleta</w:t>
      </w:r>
      <w:r>
        <w:rPr>
          <w:spacing w:val="-3"/>
          <w:sz w:val="24"/>
        </w:rPr>
        <w:t xml:space="preserve"> </w:t>
      </w:r>
      <w:r>
        <w:rPr>
          <w:spacing w:val="-2"/>
          <w:sz w:val="24"/>
        </w:rPr>
        <w:t>beneficiarilor</w:t>
      </w:r>
    </w:p>
    <w:p w:rsidR="00553FD2" w:rsidRDefault="00CE056B">
      <w:pPr>
        <w:pStyle w:val="ListParagraph"/>
        <w:numPr>
          <w:ilvl w:val="1"/>
          <w:numId w:val="9"/>
        </w:numPr>
        <w:tabs>
          <w:tab w:val="left" w:pos="1800"/>
        </w:tabs>
        <w:spacing w:line="293" w:lineRule="exact"/>
        <w:ind w:left="1800"/>
        <w:rPr>
          <w:sz w:val="24"/>
        </w:rPr>
      </w:pPr>
      <w:r>
        <w:rPr>
          <w:sz w:val="24"/>
        </w:rPr>
        <w:t>Mentine</w:t>
      </w:r>
      <w:r>
        <w:rPr>
          <w:spacing w:val="-4"/>
          <w:sz w:val="24"/>
        </w:rPr>
        <w:t xml:space="preserve"> </w:t>
      </w:r>
      <w:r>
        <w:rPr>
          <w:sz w:val="24"/>
        </w:rPr>
        <w:t>igiena</w:t>
      </w:r>
      <w:r>
        <w:rPr>
          <w:spacing w:val="-3"/>
          <w:sz w:val="24"/>
        </w:rPr>
        <w:t xml:space="preserve"> </w:t>
      </w:r>
      <w:r>
        <w:rPr>
          <w:sz w:val="24"/>
        </w:rPr>
        <w:t>lenjeriei persoanei</w:t>
      </w:r>
      <w:r>
        <w:rPr>
          <w:spacing w:val="-2"/>
          <w:sz w:val="24"/>
        </w:rPr>
        <w:t xml:space="preserve"> ingrijite:</w:t>
      </w:r>
    </w:p>
    <w:p w:rsidR="00553FD2" w:rsidRDefault="00CE056B">
      <w:pPr>
        <w:pStyle w:val="ListParagraph"/>
        <w:numPr>
          <w:ilvl w:val="1"/>
          <w:numId w:val="9"/>
        </w:numPr>
        <w:tabs>
          <w:tab w:val="left" w:pos="1800"/>
        </w:tabs>
        <w:spacing w:line="293" w:lineRule="exact"/>
        <w:ind w:left="1800"/>
        <w:rPr>
          <w:sz w:val="24"/>
        </w:rPr>
      </w:pPr>
      <w:r>
        <w:rPr>
          <w:sz w:val="24"/>
        </w:rPr>
        <w:t>Colecteaza</w:t>
      </w:r>
      <w:r>
        <w:rPr>
          <w:spacing w:val="-2"/>
          <w:sz w:val="24"/>
        </w:rPr>
        <w:t xml:space="preserve"> </w:t>
      </w:r>
      <w:r>
        <w:rPr>
          <w:sz w:val="24"/>
        </w:rPr>
        <w:t>si</w:t>
      </w:r>
      <w:r>
        <w:rPr>
          <w:spacing w:val="-1"/>
          <w:sz w:val="24"/>
        </w:rPr>
        <w:t xml:space="preserve"> </w:t>
      </w:r>
      <w:r>
        <w:rPr>
          <w:sz w:val="24"/>
        </w:rPr>
        <w:t>transporta</w:t>
      </w:r>
      <w:r>
        <w:rPr>
          <w:spacing w:val="60"/>
          <w:sz w:val="24"/>
        </w:rPr>
        <w:t xml:space="preserve"> </w:t>
      </w:r>
      <w:r>
        <w:rPr>
          <w:sz w:val="24"/>
        </w:rPr>
        <w:t>lenjeria</w:t>
      </w:r>
      <w:r>
        <w:rPr>
          <w:spacing w:val="-3"/>
          <w:sz w:val="24"/>
        </w:rPr>
        <w:t xml:space="preserve"> </w:t>
      </w:r>
      <w:r>
        <w:rPr>
          <w:sz w:val="24"/>
        </w:rPr>
        <w:t>si</w:t>
      </w:r>
      <w:r>
        <w:rPr>
          <w:spacing w:val="-1"/>
          <w:sz w:val="24"/>
        </w:rPr>
        <w:t xml:space="preserve"> </w:t>
      </w:r>
      <w:r>
        <w:rPr>
          <w:sz w:val="24"/>
        </w:rPr>
        <w:t xml:space="preserve">rufele </w:t>
      </w:r>
      <w:r>
        <w:rPr>
          <w:spacing w:val="-2"/>
          <w:sz w:val="24"/>
        </w:rPr>
        <w:t>murdare:</w:t>
      </w:r>
    </w:p>
    <w:p w:rsidR="00553FD2" w:rsidRDefault="00CE056B">
      <w:pPr>
        <w:pStyle w:val="ListParagraph"/>
        <w:numPr>
          <w:ilvl w:val="1"/>
          <w:numId w:val="9"/>
        </w:numPr>
        <w:tabs>
          <w:tab w:val="left" w:pos="1800"/>
        </w:tabs>
        <w:spacing w:line="293" w:lineRule="exact"/>
        <w:ind w:left="1800"/>
        <w:rPr>
          <w:sz w:val="24"/>
        </w:rPr>
      </w:pPr>
      <w:r>
        <w:rPr>
          <w:sz w:val="24"/>
        </w:rPr>
        <w:t>Preia</w:t>
      </w:r>
      <w:r>
        <w:rPr>
          <w:spacing w:val="-2"/>
          <w:sz w:val="24"/>
        </w:rPr>
        <w:t xml:space="preserve"> </w:t>
      </w:r>
      <w:r>
        <w:rPr>
          <w:sz w:val="24"/>
        </w:rPr>
        <w:t>rufele</w:t>
      </w:r>
      <w:r>
        <w:rPr>
          <w:spacing w:val="-1"/>
          <w:sz w:val="24"/>
        </w:rPr>
        <w:t xml:space="preserve"> </w:t>
      </w:r>
      <w:r>
        <w:rPr>
          <w:sz w:val="24"/>
        </w:rPr>
        <w:t>curate</w:t>
      </w:r>
      <w:r>
        <w:rPr>
          <w:spacing w:val="-2"/>
          <w:sz w:val="24"/>
        </w:rPr>
        <w:t xml:space="preserve"> </w:t>
      </w:r>
      <w:r>
        <w:rPr>
          <w:sz w:val="24"/>
        </w:rPr>
        <w:t>de</w:t>
      </w:r>
      <w:r>
        <w:rPr>
          <w:spacing w:val="-2"/>
          <w:sz w:val="24"/>
        </w:rPr>
        <w:t xml:space="preserve"> </w:t>
      </w:r>
      <w:r>
        <w:rPr>
          <w:sz w:val="24"/>
        </w:rPr>
        <w:t>la</w:t>
      </w:r>
      <w:r>
        <w:rPr>
          <w:spacing w:val="-1"/>
          <w:sz w:val="24"/>
        </w:rPr>
        <w:t xml:space="preserve"> </w:t>
      </w:r>
      <w:r>
        <w:rPr>
          <w:spacing w:val="-2"/>
          <w:sz w:val="24"/>
        </w:rPr>
        <w:t>spalatorie:</w:t>
      </w:r>
    </w:p>
    <w:p w:rsidR="00553FD2" w:rsidRDefault="00CE056B">
      <w:pPr>
        <w:pStyle w:val="ListParagraph"/>
        <w:numPr>
          <w:ilvl w:val="1"/>
          <w:numId w:val="9"/>
        </w:numPr>
        <w:tabs>
          <w:tab w:val="left" w:pos="1800"/>
        </w:tabs>
        <w:spacing w:line="293" w:lineRule="exact"/>
        <w:ind w:left="1800"/>
        <w:rPr>
          <w:sz w:val="24"/>
        </w:rPr>
      </w:pPr>
      <w:r>
        <w:rPr>
          <w:sz w:val="24"/>
        </w:rPr>
        <w:t>Tine</w:t>
      </w:r>
      <w:r>
        <w:rPr>
          <w:spacing w:val="-2"/>
          <w:sz w:val="24"/>
        </w:rPr>
        <w:t xml:space="preserve"> </w:t>
      </w:r>
      <w:r>
        <w:rPr>
          <w:sz w:val="24"/>
        </w:rPr>
        <w:t>evidente</w:t>
      </w:r>
      <w:r>
        <w:rPr>
          <w:spacing w:val="-1"/>
          <w:sz w:val="24"/>
        </w:rPr>
        <w:t xml:space="preserve"> </w:t>
      </w:r>
      <w:r>
        <w:rPr>
          <w:sz w:val="24"/>
        </w:rPr>
        <w:t>la</w:t>
      </w:r>
      <w:r>
        <w:rPr>
          <w:spacing w:val="-1"/>
          <w:sz w:val="24"/>
        </w:rPr>
        <w:t xml:space="preserve"> </w:t>
      </w:r>
      <w:r>
        <w:rPr>
          <w:sz w:val="24"/>
        </w:rPr>
        <w:t>nivelul sectiei,a</w:t>
      </w:r>
      <w:r>
        <w:rPr>
          <w:spacing w:val="-1"/>
          <w:sz w:val="24"/>
        </w:rPr>
        <w:t xml:space="preserve"> </w:t>
      </w:r>
      <w:r>
        <w:rPr>
          <w:sz w:val="24"/>
        </w:rPr>
        <w:t>lenjeriei predate</w:t>
      </w:r>
      <w:r>
        <w:rPr>
          <w:spacing w:val="-1"/>
          <w:sz w:val="24"/>
        </w:rPr>
        <w:t xml:space="preserve"> </w:t>
      </w:r>
      <w:r>
        <w:rPr>
          <w:sz w:val="24"/>
        </w:rPr>
        <w:t>si a</w:t>
      </w:r>
      <w:r>
        <w:rPr>
          <w:spacing w:val="-1"/>
          <w:sz w:val="24"/>
        </w:rPr>
        <w:t xml:space="preserve"> </w:t>
      </w:r>
      <w:r>
        <w:rPr>
          <w:sz w:val="24"/>
        </w:rPr>
        <w:t>celei ridicate</w:t>
      </w:r>
      <w:r>
        <w:rPr>
          <w:spacing w:val="-1"/>
          <w:sz w:val="24"/>
        </w:rPr>
        <w:t xml:space="preserve"> </w:t>
      </w:r>
      <w:r>
        <w:rPr>
          <w:sz w:val="24"/>
        </w:rPr>
        <w:t>de</w:t>
      </w:r>
      <w:r>
        <w:rPr>
          <w:spacing w:val="-2"/>
          <w:sz w:val="24"/>
        </w:rPr>
        <w:t xml:space="preserve"> </w:t>
      </w:r>
      <w:r>
        <w:rPr>
          <w:sz w:val="24"/>
        </w:rPr>
        <w:t xml:space="preserve">la </w:t>
      </w:r>
      <w:r>
        <w:rPr>
          <w:spacing w:val="-2"/>
          <w:sz w:val="24"/>
        </w:rPr>
        <w:t>spalatorie</w:t>
      </w:r>
    </w:p>
    <w:p w:rsidR="00553FD2" w:rsidRDefault="00CE056B">
      <w:pPr>
        <w:pStyle w:val="ListParagraph"/>
        <w:numPr>
          <w:ilvl w:val="1"/>
          <w:numId w:val="9"/>
        </w:numPr>
        <w:tabs>
          <w:tab w:val="left" w:pos="1800"/>
        </w:tabs>
        <w:spacing w:before="1" w:line="293" w:lineRule="exact"/>
        <w:ind w:left="1800"/>
        <w:rPr>
          <w:sz w:val="24"/>
        </w:rPr>
      </w:pPr>
      <w:r>
        <w:rPr>
          <w:sz w:val="24"/>
        </w:rPr>
        <w:t>Transporta</w:t>
      </w:r>
      <w:r>
        <w:rPr>
          <w:spacing w:val="-3"/>
          <w:sz w:val="24"/>
        </w:rPr>
        <w:t xml:space="preserve"> </w:t>
      </w:r>
      <w:r>
        <w:rPr>
          <w:sz w:val="24"/>
        </w:rPr>
        <w:t>alimentele</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oficiu/bloc</w:t>
      </w:r>
      <w:r>
        <w:rPr>
          <w:spacing w:val="-3"/>
          <w:sz w:val="24"/>
        </w:rPr>
        <w:t xml:space="preserve"> </w:t>
      </w:r>
      <w:r>
        <w:rPr>
          <w:sz w:val="24"/>
        </w:rPr>
        <w:t>alimentar</w:t>
      </w:r>
      <w:r>
        <w:rPr>
          <w:spacing w:val="-1"/>
          <w:sz w:val="24"/>
        </w:rPr>
        <w:t xml:space="preserve"> </w:t>
      </w:r>
      <w:r>
        <w:rPr>
          <w:sz w:val="24"/>
        </w:rPr>
        <w:t>la</w:t>
      </w:r>
      <w:r>
        <w:rPr>
          <w:spacing w:val="-2"/>
          <w:sz w:val="24"/>
        </w:rPr>
        <w:t xml:space="preserve"> </w:t>
      </w:r>
      <w:r>
        <w:rPr>
          <w:sz w:val="24"/>
        </w:rPr>
        <w:t>masa/patul</w:t>
      </w:r>
      <w:r>
        <w:rPr>
          <w:spacing w:val="-1"/>
          <w:sz w:val="24"/>
        </w:rPr>
        <w:t xml:space="preserve"> </w:t>
      </w:r>
      <w:r>
        <w:rPr>
          <w:sz w:val="24"/>
        </w:rPr>
        <w:t>persoanei</w:t>
      </w:r>
      <w:r>
        <w:rPr>
          <w:spacing w:val="-1"/>
          <w:sz w:val="24"/>
        </w:rPr>
        <w:t xml:space="preserve"> </w:t>
      </w:r>
      <w:r>
        <w:rPr>
          <w:spacing w:val="-2"/>
          <w:sz w:val="24"/>
        </w:rPr>
        <w:t>ingrijite:</w:t>
      </w:r>
    </w:p>
    <w:p w:rsidR="00553FD2" w:rsidRDefault="00CE056B">
      <w:pPr>
        <w:pStyle w:val="ListParagraph"/>
        <w:numPr>
          <w:ilvl w:val="1"/>
          <w:numId w:val="9"/>
        </w:numPr>
        <w:tabs>
          <w:tab w:val="left" w:pos="1800"/>
        </w:tabs>
        <w:spacing w:line="293" w:lineRule="exact"/>
        <w:ind w:left="1800"/>
        <w:rPr>
          <w:sz w:val="24"/>
        </w:rPr>
      </w:pPr>
      <w:r>
        <w:rPr>
          <w:sz w:val="24"/>
        </w:rPr>
        <w:t>Pregateste</w:t>
      </w:r>
      <w:r>
        <w:rPr>
          <w:spacing w:val="-4"/>
          <w:sz w:val="24"/>
        </w:rPr>
        <w:t xml:space="preserve"> </w:t>
      </w:r>
      <w:r>
        <w:rPr>
          <w:sz w:val="24"/>
        </w:rPr>
        <w:t>persoana</w:t>
      </w:r>
      <w:r>
        <w:rPr>
          <w:spacing w:val="-2"/>
          <w:sz w:val="24"/>
        </w:rPr>
        <w:t xml:space="preserve"> </w:t>
      </w:r>
      <w:r>
        <w:rPr>
          <w:sz w:val="24"/>
        </w:rPr>
        <w:t>ingrijita</w:t>
      </w:r>
      <w:r>
        <w:rPr>
          <w:spacing w:val="-1"/>
          <w:sz w:val="24"/>
        </w:rPr>
        <w:t xml:space="preserve"> </w:t>
      </w:r>
      <w:r>
        <w:rPr>
          <w:sz w:val="24"/>
        </w:rPr>
        <w:t>dependenta</w:t>
      </w:r>
      <w:r>
        <w:rPr>
          <w:spacing w:val="-1"/>
          <w:sz w:val="24"/>
        </w:rPr>
        <w:t xml:space="preserve"> </w:t>
      </w:r>
      <w:r>
        <w:rPr>
          <w:sz w:val="24"/>
        </w:rPr>
        <w:t>pentru</w:t>
      </w:r>
      <w:r>
        <w:rPr>
          <w:spacing w:val="-1"/>
          <w:sz w:val="24"/>
        </w:rPr>
        <w:t xml:space="preserve"> </w:t>
      </w:r>
      <w:r>
        <w:rPr>
          <w:sz w:val="24"/>
        </w:rPr>
        <w:t>alimentare</w:t>
      </w:r>
      <w:r>
        <w:rPr>
          <w:spacing w:val="-3"/>
          <w:sz w:val="24"/>
        </w:rPr>
        <w:t xml:space="preserve"> </w:t>
      </w:r>
      <w:r>
        <w:rPr>
          <w:sz w:val="24"/>
        </w:rPr>
        <w:t xml:space="preserve">si </w:t>
      </w:r>
      <w:r>
        <w:rPr>
          <w:spacing w:val="-2"/>
          <w:sz w:val="24"/>
        </w:rPr>
        <w:t>hidratare:</w:t>
      </w:r>
    </w:p>
    <w:p w:rsidR="00553FD2" w:rsidRDefault="00CE056B">
      <w:pPr>
        <w:pStyle w:val="ListParagraph"/>
        <w:numPr>
          <w:ilvl w:val="1"/>
          <w:numId w:val="9"/>
        </w:numPr>
        <w:tabs>
          <w:tab w:val="left" w:pos="1800"/>
        </w:tabs>
        <w:spacing w:line="293" w:lineRule="exact"/>
        <w:ind w:left="1800"/>
        <w:rPr>
          <w:sz w:val="24"/>
        </w:rPr>
      </w:pPr>
      <w:r>
        <w:rPr>
          <w:sz w:val="24"/>
        </w:rPr>
        <w:t>Ajuta</w:t>
      </w:r>
      <w:r>
        <w:rPr>
          <w:spacing w:val="-3"/>
          <w:sz w:val="24"/>
        </w:rPr>
        <w:t xml:space="preserve"> </w:t>
      </w:r>
      <w:r>
        <w:rPr>
          <w:sz w:val="24"/>
        </w:rPr>
        <w:t>persoana</w:t>
      </w:r>
      <w:r>
        <w:rPr>
          <w:spacing w:val="-2"/>
          <w:sz w:val="24"/>
        </w:rPr>
        <w:t xml:space="preserve"> </w:t>
      </w:r>
      <w:r>
        <w:rPr>
          <w:sz w:val="24"/>
        </w:rPr>
        <w:t>ingrijita</w:t>
      </w:r>
      <w:r>
        <w:rPr>
          <w:spacing w:val="-1"/>
          <w:sz w:val="24"/>
        </w:rPr>
        <w:t xml:space="preserve"> </w:t>
      </w:r>
      <w:r>
        <w:rPr>
          <w:sz w:val="24"/>
        </w:rPr>
        <w:t>la</w:t>
      </w:r>
      <w:r>
        <w:rPr>
          <w:spacing w:val="-1"/>
          <w:sz w:val="24"/>
        </w:rPr>
        <w:t xml:space="preserve"> </w:t>
      </w:r>
      <w:r>
        <w:rPr>
          <w:sz w:val="24"/>
        </w:rPr>
        <w:t>activitatea</w:t>
      </w:r>
      <w:r>
        <w:rPr>
          <w:spacing w:val="-3"/>
          <w:sz w:val="24"/>
        </w:rPr>
        <w:t xml:space="preserve"> </w:t>
      </w:r>
      <w:r>
        <w:rPr>
          <w:sz w:val="24"/>
        </w:rPr>
        <w:t>de</w:t>
      </w:r>
      <w:r>
        <w:rPr>
          <w:spacing w:val="-1"/>
          <w:sz w:val="24"/>
        </w:rPr>
        <w:t xml:space="preserve"> </w:t>
      </w:r>
      <w:r>
        <w:rPr>
          <w:sz w:val="24"/>
        </w:rPr>
        <w:t>hranire</w:t>
      </w:r>
      <w:r>
        <w:rPr>
          <w:spacing w:val="-2"/>
          <w:sz w:val="24"/>
        </w:rPr>
        <w:t xml:space="preserve"> </w:t>
      </w:r>
      <w:r>
        <w:rPr>
          <w:sz w:val="24"/>
        </w:rPr>
        <w:t>si</w:t>
      </w:r>
      <w:r>
        <w:rPr>
          <w:spacing w:val="2"/>
          <w:sz w:val="24"/>
        </w:rPr>
        <w:t xml:space="preserve"> </w:t>
      </w:r>
      <w:r>
        <w:rPr>
          <w:spacing w:val="-2"/>
          <w:sz w:val="24"/>
        </w:rPr>
        <w:t>hidratare:</w:t>
      </w:r>
    </w:p>
    <w:p w:rsidR="00553FD2" w:rsidRDefault="00CE056B">
      <w:pPr>
        <w:pStyle w:val="ListParagraph"/>
        <w:numPr>
          <w:ilvl w:val="1"/>
          <w:numId w:val="9"/>
        </w:numPr>
        <w:tabs>
          <w:tab w:val="left" w:pos="1800"/>
        </w:tabs>
        <w:spacing w:line="293" w:lineRule="exact"/>
        <w:ind w:left="1800"/>
        <w:rPr>
          <w:sz w:val="24"/>
        </w:rPr>
      </w:pPr>
      <w:r>
        <w:rPr>
          <w:sz w:val="24"/>
        </w:rPr>
        <w:t>Servirea</w:t>
      </w:r>
      <w:r>
        <w:rPr>
          <w:spacing w:val="-4"/>
          <w:sz w:val="24"/>
        </w:rPr>
        <w:t xml:space="preserve"> </w:t>
      </w:r>
      <w:r>
        <w:rPr>
          <w:spacing w:val="-2"/>
          <w:sz w:val="24"/>
        </w:rPr>
        <w:t>mesei</w:t>
      </w:r>
    </w:p>
    <w:p w:rsidR="00553FD2" w:rsidRDefault="00CE056B">
      <w:pPr>
        <w:pStyle w:val="ListParagraph"/>
        <w:numPr>
          <w:ilvl w:val="1"/>
          <w:numId w:val="9"/>
        </w:numPr>
        <w:tabs>
          <w:tab w:val="left" w:pos="1860"/>
        </w:tabs>
        <w:spacing w:line="293" w:lineRule="exact"/>
        <w:ind w:left="1860" w:hanging="509"/>
        <w:rPr>
          <w:sz w:val="24"/>
        </w:rPr>
      </w:pPr>
      <w:r>
        <w:rPr>
          <w:sz w:val="24"/>
        </w:rPr>
        <w:t>Spalarea</w:t>
      </w:r>
      <w:r>
        <w:rPr>
          <w:spacing w:val="-7"/>
          <w:sz w:val="24"/>
        </w:rPr>
        <w:t xml:space="preserve"> </w:t>
      </w:r>
      <w:r>
        <w:rPr>
          <w:spacing w:val="-2"/>
          <w:sz w:val="24"/>
        </w:rPr>
        <w:t>veselei</w:t>
      </w:r>
    </w:p>
    <w:p w:rsidR="00553FD2" w:rsidRDefault="00CE056B">
      <w:pPr>
        <w:pStyle w:val="ListParagraph"/>
        <w:numPr>
          <w:ilvl w:val="1"/>
          <w:numId w:val="9"/>
        </w:numPr>
        <w:tabs>
          <w:tab w:val="left" w:pos="1440"/>
          <w:tab w:val="left" w:pos="1800"/>
        </w:tabs>
        <w:ind w:right="1134" w:hanging="89"/>
        <w:rPr>
          <w:sz w:val="24"/>
        </w:rPr>
      </w:pPr>
      <w:r>
        <w:rPr>
          <w:sz w:val="24"/>
        </w:rPr>
        <w:t>Ajuta</w:t>
      </w:r>
      <w:r>
        <w:rPr>
          <w:spacing w:val="-4"/>
          <w:sz w:val="24"/>
        </w:rPr>
        <w:t xml:space="preserve"> </w:t>
      </w:r>
      <w:r>
        <w:rPr>
          <w:sz w:val="24"/>
        </w:rPr>
        <w:t>persoana</w:t>
      </w:r>
      <w:r>
        <w:rPr>
          <w:spacing w:val="-5"/>
          <w:sz w:val="24"/>
        </w:rPr>
        <w:t xml:space="preserve"> </w:t>
      </w:r>
      <w:r>
        <w:rPr>
          <w:sz w:val="24"/>
        </w:rPr>
        <w:t>ingrijita</w:t>
      </w:r>
      <w:r>
        <w:rPr>
          <w:spacing w:val="-5"/>
          <w:sz w:val="24"/>
        </w:rPr>
        <w:t xml:space="preserve"> </w:t>
      </w:r>
      <w:r>
        <w:rPr>
          <w:sz w:val="24"/>
        </w:rPr>
        <w:t>în</w:t>
      </w:r>
      <w:r>
        <w:rPr>
          <w:spacing w:val="-4"/>
          <w:sz w:val="24"/>
        </w:rPr>
        <w:t xml:space="preserve"> </w:t>
      </w:r>
      <w:r>
        <w:rPr>
          <w:sz w:val="24"/>
        </w:rPr>
        <w:t>ceea</w:t>
      </w:r>
      <w:r>
        <w:rPr>
          <w:spacing w:val="-5"/>
          <w:sz w:val="24"/>
        </w:rPr>
        <w:t xml:space="preserve"> </w:t>
      </w:r>
      <w:r>
        <w:rPr>
          <w:sz w:val="24"/>
        </w:rPr>
        <w:t>ce</w:t>
      </w:r>
      <w:r>
        <w:rPr>
          <w:spacing w:val="-5"/>
          <w:sz w:val="24"/>
        </w:rPr>
        <w:t xml:space="preserve"> </w:t>
      </w:r>
      <w:r>
        <w:rPr>
          <w:sz w:val="24"/>
        </w:rPr>
        <w:t>priveste</w:t>
      </w:r>
      <w:r>
        <w:rPr>
          <w:spacing w:val="-4"/>
          <w:sz w:val="24"/>
        </w:rPr>
        <w:t xml:space="preserve"> </w:t>
      </w:r>
      <w:r>
        <w:rPr>
          <w:sz w:val="24"/>
        </w:rPr>
        <w:t>efectuarea</w:t>
      </w:r>
      <w:r>
        <w:rPr>
          <w:spacing w:val="-3"/>
          <w:sz w:val="24"/>
        </w:rPr>
        <w:t xml:space="preserve"> </w:t>
      </w:r>
      <w:r>
        <w:rPr>
          <w:sz w:val="24"/>
        </w:rPr>
        <w:t>nevoilor</w:t>
      </w:r>
      <w:r>
        <w:rPr>
          <w:spacing w:val="-3"/>
          <w:sz w:val="24"/>
        </w:rPr>
        <w:t xml:space="preserve"> </w:t>
      </w:r>
      <w:r>
        <w:rPr>
          <w:sz w:val="24"/>
        </w:rPr>
        <w:t>fiziologice:</w:t>
      </w:r>
      <w:r>
        <w:rPr>
          <w:spacing w:val="-2"/>
          <w:sz w:val="24"/>
        </w:rPr>
        <w:t xml:space="preserve"> </w:t>
      </w:r>
      <w:r>
        <w:rPr>
          <w:sz w:val="24"/>
        </w:rPr>
        <w:t xml:space="preserve">efectueaza </w:t>
      </w:r>
      <w:r>
        <w:rPr>
          <w:spacing w:val="-2"/>
          <w:sz w:val="24"/>
        </w:rPr>
        <w:t>mobilizarea:</w:t>
      </w:r>
    </w:p>
    <w:p w:rsidR="00553FD2" w:rsidRDefault="00CE056B">
      <w:pPr>
        <w:pStyle w:val="ListParagraph"/>
        <w:numPr>
          <w:ilvl w:val="1"/>
          <w:numId w:val="9"/>
        </w:numPr>
        <w:tabs>
          <w:tab w:val="left" w:pos="1800"/>
        </w:tabs>
        <w:spacing w:before="1" w:line="293" w:lineRule="exact"/>
        <w:ind w:left="1800"/>
        <w:rPr>
          <w:sz w:val="24"/>
        </w:rPr>
      </w:pPr>
      <w:r>
        <w:rPr>
          <w:sz w:val="24"/>
        </w:rPr>
        <w:t>Comunica</w:t>
      </w:r>
      <w:r>
        <w:rPr>
          <w:spacing w:val="-4"/>
          <w:sz w:val="24"/>
        </w:rPr>
        <w:t xml:space="preserve"> </w:t>
      </w:r>
      <w:r>
        <w:rPr>
          <w:sz w:val="24"/>
        </w:rPr>
        <w:t>cu persoana</w:t>
      </w:r>
      <w:r>
        <w:rPr>
          <w:spacing w:val="-2"/>
          <w:sz w:val="24"/>
        </w:rPr>
        <w:t xml:space="preserve"> </w:t>
      </w:r>
      <w:r>
        <w:rPr>
          <w:sz w:val="24"/>
        </w:rPr>
        <w:t>ingrijita</w:t>
      </w:r>
      <w:r>
        <w:rPr>
          <w:spacing w:val="-1"/>
          <w:sz w:val="24"/>
        </w:rPr>
        <w:t xml:space="preserve"> </w:t>
      </w:r>
      <w:r>
        <w:rPr>
          <w:sz w:val="24"/>
        </w:rPr>
        <w:t>folosind</w:t>
      </w:r>
      <w:r>
        <w:rPr>
          <w:spacing w:val="-1"/>
          <w:sz w:val="24"/>
        </w:rPr>
        <w:t xml:space="preserve"> </w:t>
      </w:r>
      <w:r>
        <w:rPr>
          <w:sz w:val="24"/>
        </w:rPr>
        <w:t>forma de</w:t>
      </w:r>
      <w:r>
        <w:rPr>
          <w:spacing w:val="-1"/>
          <w:sz w:val="24"/>
        </w:rPr>
        <w:t xml:space="preserve"> </w:t>
      </w:r>
      <w:r>
        <w:rPr>
          <w:sz w:val="24"/>
        </w:rPr>
        <w:t xml:space="preserve">comunicare </w:t>
      </w:r>
      <w:r>
        <w:rPr>
          <w:spacing w:val="-2"/>
          <w:sz w:val="24"/>
        </w:rPr>
        <w:t>adecvata</w:t>
      </w:r>
    </w:p>
    <w:p w:rsidR="00553FD2" w:rsidRDefault="00CE056B">
      <w:pPr>
        <w:pStyle w:val="ListParagraph"/>
        <w:numPr>
          <w:ilvl w:val="1"/>
          <w:numId w:val="9"/>
        </w:numPr>
        <w:tabs>
          <w:tab w:val="left" w:pos="1440"/>
          <w:tab w:val="left" w:pos="1800"/>
        </w:tabs>
        <w:ind w:right="893" w:hanging="89"/>
        <w:rPr>
          <w:sz w:val="24"/>
        </w:rPr>
      </w:pPr>
      <w:r>
        <w:rPr>
          <w:sz w:val="24"/>
        </w:rPr>
        <w:t>La</w:t>
      </w:r>
      <w:r>
        <w:rPr>
          <w:spacing w:val="40"/>
          <w:sz w:val="24"/>
        </w:rPr>
        <w:t xml:space="preserve"> </w:t>
      </w:r>
      <w:r>
        <w:rPr>
          <w:sz w:val="24"/>
        </w:rPr>
        <w:t>terminarea</w:t>
      </w:r>
      <w:r>
        <w:rPr>
          <w:spacing w:val="-4"/>
          <w:sz w:val="24"/>
        </w:rPr>
        <w:t xml:space="preserve"> </w:t>
      </w:r>
      <w:r>
        <w:rPr>
          <w:sz w:val="24"/>
        </w:rPr>
        <w:t>programului</w:t>
      </w:r>
      <w:r>
        <w:rPr>
          <w:spacing w:val="-3"/>
          <w:sz w:val="24"/>
        </w:rPr>
        <w:t xml:space="preserve"> </w:t>
      </w:r>
      <w:r>
        <w:rPr>
          <w:sz w:val="24"/>
        </w:rPr>
        <w:t>de</w:t>
      </w:r>
      <w:r>
        <w:rPr>
          <w:spacing w:val="-4"/>
          <w:sz w:val="24"/>
        </w:rPr>
        <w:t xml:space="preserve"> </w:t>
      </w:r>
      <w:r>
        <w:rPr>
          <w:sz w:val="24"/>
        </w:rPr>
        <w:t>lucru</w:t>
      </w:r>
      <w:r>
        <w:rPr>
          <w:spacing w:val="-3"/>
          <w:sz w:val="24"/>
        </w:rPr>
        <w:t xml:space="preserve"> </w:t>
      </w:r>
      <w:r>
        <w:rPr>
          <w:sz w:val="24"/>
        </w:rPr>
        <w:t>va</w:t>
      </w:r>
      <w:r>
        <w:rPr>
          <w:spacing w:val="-4"/>
          <w:sz w:val="24"/>
        </w:rPr>
        <w:t xml:space="preserve"> </w:t>
      </w:r>
      <w:r>
        <w:rPr>
          <w:sz w:val="24"/>
        </w:rPr>
        <w:t>preda</w:t>
      </w:r>
      <w:r>
        <w:rPr>
          <w:spacing w:val="-4"/>
          <w:sz w:val="24"/>
        </w:rPr>
        <w:t xml:space="preserve"> </w:t>
      </w:r>
      <w:r>
        <w:rPr>
          <w:sz w:val="24"/>
        </w:rPr>
        <w:t>pacientii</w:t>
      </w:r>
      <w:r>
        <w:rPr>
          <w:spacing w:val="-3"/>
          <w:sz w:val="24"/>
        </w:rPr>
        <w:t xml:space="preserve"> </w:t>
      </w:r>
      <w:r>
        <w:rPr>
          <w:sz w:val="24"/>
        </w:rPr>
        <w:t>infirmierei</w:t>
      </w:r>
      <w:r>
        <w:rPr>
          <w:spacing w:val="-3"/>
          <w:sz w:val="24"/>
        </w:rPr>
        <w:t xml:space="preserve"> </w:t>
      </w:r>
      <w:r>
        <w:rPr>
          <w:sz w:val="24"/>
        </w:rPr>
        <w:t>din</w:t>
      </w:r>
      <w:r>
        <w:rPr>
          <w:spacing w:val="-3"/>
          <w:sz w:val="24"/>
        </w:rPr>
        <w:t xml:space="preserve"> </w:t>
      </w:r>
      <w:r>
        <w:rPr>
          <w:sz w:val="24"/>
        </w:rPr>
        <w:t>urmatorul</w:t>
      </w:r>
      <w:r>
        <w:rPr>
          <w:spacing w:val="-3"/>
          <w:sz w:val="24"/>
        </w:rPr>
        <w:t xml:space="preserve"> </w:t>
      </w:r>
      <w:r>
        <w:rPr>
          <w:sz w:val="24"/>
        </w:rPr>
        <w:t>schimb pentru a se asigura de continuitatea ingrijirilor.</w:t>
      </w:r>
    </w:p>
    <w:p w:rsidR="00553FD2" w:rsidRDefault="00CE056B">
      <w:pPr>
        <w:pStyle w:val="ListParagraph"/>
        <w:numPr>
          <w:ilvl w:val="1"/>
          <w:numId w:val="9"/>
        </w:numPr>
        <w:tabs>
          <w:tab w:val="left" w:pos="1800"/>
        </w:tabs>
        <w:spacing w:line="292" w:lineRule="exact"/>
        <w:ind w:left="1800"/>
        <w:rPr>
          <w:sz w:val="24"/>
        </w:rPr>
      </w:pPr>
      <w:r>
        <w:rPr>
          <w:sz w:val="24"/>
        </w:rPr>
        <w:t>Ajuta</w:t>
      </w:r>
      <w:r>
        <w:rPr>
          <w:spacing w:val="-1"/>
          <w:sz w:val="24"/>
        </w:rPr>
        <w:t xml:space="preserve"> </w:t>
      </w:r>
      <w:r>
        <w:rPr>
          <w:sz w:val="24"/>
        </w:rPr>
        <w:t>la</w:t>
      </w:r>
      <w:r>
        <w:rPr>
          <w:spacing w:val="-2"/>
          <w:sz w:val="24"/>
        </w:rPr>
        <w:t xml:space="preserve"> </w:t>
      </w:r>
      <w:r>
        <w:rPr>
          <w:sz w:val="24"/>
        </w:rPr>
        <w:t>transportul</w:t>
      </w:r>
      <w:r>
        <w:rPr>
          <w:spacing w:val="-1"/>
          <w:sz w:val="24"/>
        </w:rPr>
        <w:t xml:space="preserve"> </w:t>
      </w:r>
      <w:r>
        <w:rPr>
          <w:sz w:val="24"/>
        </w:rPr>
        <w:t>persoanelor</w:t>
      </w:r>
      <w:r>
        <w:rPr>
          <w:spacing w:val="-1"/>
          <w:sz w:val="24"/>
        </w:rPr>
        <w:t xml:space="preserve"> </w:t>
      </w:r>
      <w:r>
        <w:rPr>
          <w:spacing w:val="-2"/>
          <w:sz w:val="24"/>
        </w:rPr>
        <w:t>ingrijite:</w:t>
      </w:r>
    </w:p>
    <w:p w:rsidR="00553FD2" w:rsidRDefault="00CE056B">
      <w:pPr>
        <w:pStyle w:val="ListParagraph"/>
        <w:numPr>
          <w:ilvl w:val="1"/>
          <w:numId w:val="9"/>
        </w:numPr>
        <w:tabs>
          <w:tab w:val="left" w:pos="1800"/>
        </w:tabs>
        <w:spacing w:line="293" w:lineRule="exact"/>
        <w:ind w:left="1800"/>
        <w:rPr>
          <w:sz w:val="24"/>
        </w:rPr>
      </w:pPr>
      <w:r>
        <w:rPr>
          <w:sz w:val="24"/>
        </w:rPr>
        <w:t>Insoteste</w:t>
      </w:r>
      <w:r>
        <w:rPr>
          <w:spacing w:val="-3"/>
          <w:sz w:val="24"/>
        </w:rPr>
        <w:t xml:space="preserve"> </w:t>
      </w:r>
      <w:r>
        <w:rPr>
          <w:sz w:val="24"/>
        </w:rPr>
        <w:t>persoana</w:t>
      </w:r>
      <w:r>
        <w:rPr>
          <w:spacing w:val="-2"/>
          <w:sz w:val="24"/>
        </w:rPr>
        <w:t xml:space="preserve"> </w:t>
      </w:r>
      <w:r>
        <w:rPr>
          <w:sz w:val="24"/>
        </w:rPr>
        <w:t>ingrijita</w:t>
      </w:r>
      <w:r>
        <w:rPr>
          <w:spacing w:val="-2"/>
          <w:sz w:val="24"/>
        </w:rPr>
        <w:t xml:space="preserve"> </w:t>
      </w:r>
      <w:r>
        <w:rPr>
          <w:sz w:val="24"/>
        </w:rPr>
        <w:t>in</w:t>
      </w:r>
      <w:r>
        <w:rPr>
          <w:spacing w:val="-2"/>
          <w:sz w:val="24"/>
        </w:rPr>
        <w:t xml:space="preserve"> </w:t>
      </w:r>
      <w:r>
        <w:rPr>
          <w:sz w:val="24"/>
        </w:rPr>
        <w:t>vederea</w:t>
      </w:r>
      <w:r>
        <w:rPr>
          <w:spacing w:val="-2"/>
          <w:sz w:val="24"/>
        </w:rPr>
        <w:t xml:space="preserve"> </w:t>
      </w:r>
      <w:r>
        <w:rPr>
          <w:sz w:val="24"/>
        </w:rPr>
        <w:t>efectuarii</w:t>
      </w:r>
      <w:r>
        <w:rPr>
          <w:spacing w:val="-1"/>
          <w:sz w:val="24"/>
        </w:rPr>
        <w:t xml:space="preserve"> </w:t>
      </w:r>
      <w:r>
        <w:rPr>
          <w:sz w:val="24"/>
        </w:rPr>
        <w:t>unor</w:t>
      </w:r>
      <w:r>
        <w:rPr>
          <w:spacing w:val="-1"/>
          <w:sz w:val="24"/>
        </w:rPr>
        <w:t xml:space="preserve"> </w:t>
      </w:r>
      <w:r>
        <w:rPr>
          <w:spacing w:val="-2"/>
          <w:sz w:val="24"/>
        </w:rPr>
        <w:t>investigatii:</w:t>
      </w:r>
    </w:p>
    <w:p w:rsidR="00553FD2" w:rsidRDefault="00CE056B">
      <w:pPr>
        <w:pStyle w:val="ListParagraph"/>
        <w:numPr>
          <w:ilvl w:val="1"/>
          <w:numId w:val="9"/>
        </w:numPr>
        <w:tabs>
          <w:tab w:val="left" w:pos="1800"/>
        </w:tabs>
        <w:spacing w:line="293" w:lineRule="exact"/>
        <w:ind w:left="1800"/>
        <w:rPr>
          <w:sz w:val="24"/>
        </w:rPr>
      </w:pPr>
      <w:r>
        <w:rPr>
          <w:sz w:val="24"/>
        </w:rPr>
        <w:t>Ajuta</w:t>
      </w:r>
      <w:r>
        <w:rPr>
          <w:spacing w:val="-1"/>
          <w:sz w:val="24"/>
        </w:rPr>
        <w:t xml:space="preserve"> </w:t>
      </w:r>
      <w:r>
        <w:rPr>
          <w:sz w:val="24"/>
        </w:rPr>
        <w:t>la</w:t>
      </w:r>
      <w:r>
        <w:rPr>
          <w:spacing w:val="-2"/>
          <w:sz w:val="24"/>
        </w:rPr>
        <w:t xml:space="preserve"> </w:t>
      </w:r>
      <w:r>
        <w:rPr>
          <w:sz w:val="24"/>
        </w:rPr>
        <w:t>transportul</w:t>
      </w:r>
      <w:r>
        <w:rPr>
          <w:spacing w:val="-1"/>
          <w:sz w:val="24"/>
        </w:rPr>
        <w:t xml:space="preserve"> </w:t>
      </w:r>
      <w:r>
        <w:rPr>
          <w:sz w:val="24"/>
        </w:rPr>
        <w:t>persoanelor</w:t>
      </w:r>
      <w:r>
        <w:rPr>
          <w:spacing w:val="-1"/>
          <w:sz w:val="24"/>
        </w:rPr>
        <w:t xml:space="preserve"> </w:t>
      </w:r>
      <w:r>
        <w:rPr>
          <w:spacing w:val="-2"/>
          <w:sz w:val="24"/>
        </w:rPr>
        <w:t>decedate:</w:t>
      </w:r>
    </w:p>
    <w:p w:rsidR="00553FD2" w:rsidRDefault="00CE056B">
      <w:pPr>
        <w:pStyle w:val="ListParagraph"/>
        <w:numPr>
          <w:ilvl w:val="1"/>
          <w:numId w:val="9"/>
        </w:numPr>
        <w:tabs>
          <w:tab w:val="left" w:pos="1860"/>
        </w:tabs>
        <w:spacing w:line="293" w:lineRule="exact"/>
        <w:ind w:left="1860" w:hanging="509"/>
        <w:rPr>
          <w:sz w:val="24"/>
        </w:rPr>
      </w:pPr>
      <w:r>
        <w:rPr>
          <w:sz w:val="24"/>
        </w:rPr>
        <w:t>Efectuarea</w:t>
      </w:r>
      <w:r>
        <w:rPr>
          <w:spacing w:val="-3"/>
          <w:sz w:val="24"/>
        </w:rPr>
        <w:t xml:space="preserve"> </w:t>
      </w:r>
      <w:r>
        <w:rPr>
          <w:sz w:val="24"/>
        </w:rPr>
        <w:t>curăţeniei</w:t>
      </w:r>
      <w:r>
        <w:rPr>
          <w:spacing w:val="-2"/>
          <w:sz w:val="24"/>
        </w:rPr>
        <w:t xml:space="preserve"> </w:t>
      </w:r>
      <w:r>
        <w:rPr>
          <w:sz w:val="24"/>
        </w:rPr>
        <w:t>şi respectarea</w:t>
      </w:r>
      <w:r>
        <w:rPr>
          <w:spacing w:val="-3"/>
          <w:sz w:val="24"/>
        </w:rPr>
        <w:t xml:space="preserve"> </w:t>
      </w:r>
      <w:r>
        <w:rPr>
          <w:sz w:val="24"/>
        </w:rPr>
        <w:t>normelor</w:t>
      </w:r>
      <w:r>
        <w:rPr>
          <w:spacing w:val="-1"/>
          <w:sz w:val="24"/>
        </w:rPr>
        <w:t xml:space="preserve"> </w:t>
      </w:r>
      <w:r>
        <w:rPr>
          <w:sz w:val="24"/>
        </w:rPr>
        <w:t>igienico-sanitare</w:t>
      </w:r>
      <w:r>
        <w:rPr>
          <w:spacing w:val="-3"/>
          <w:sz w:val="24"/>
        </w:rPr>
        <w:t xml:space="preserve"> </w:t>
      </w:r>
      <w:r>
        <w:rPr>
          <w:spacing w:val="-2"/>
          <w:sz w:val="24"/>
        </w:rPr>
        <w:t>specifice</w:t>
      </w:r>
    </w:p>
    <w:p w:rsidR="00553FD2" w:rsidRDefault="00CE056B">
      <w:pPr>
        <w:pStyle w:val="ListParagraph"/>
        <w:numPr>
          <w:ilvl w:val="1"/>
          <w:numId w:val="9"/>
        </w:numPr>
        <w:tabs>
          <w:tab w:val="left" w:pos="1800"/>
        </w:tabs>
        <w:spacing w:line="294" w:lineRule="exact"/>
        <w:ind w:left="1800"/>
        <w:rPr>
          <w:sz w:val="24"/>
        </w:rPr>
      </w:pPr>
      <w:r>
        <w:rPr>
          <w:sz w:val="24"/>
        </w:rPr>
        <w:t>Respecta</w:t>
      </w:r>
      <w:r>
        <w:rPr>
          <w:spacing w:val="-2"/>
          <w:sz w:val="24"/>
        </w:rPr>
        <w:t xml:space="preserve"> </w:t>
      </w:r>
      <w:r>
        <w:rPr>
          <w:sz w:val="24"/>
        </w:rPr>
        <w:t>circuitele</w:t>
      </w:r>
      <w:r>
        <w:rPr>
          <w:spacing w:val="-2"/>
          <w:sz w:val="24"/>
        </w:rPr>
        <w:t xml:space="preserve"> </w:t>
      </w:r>
      <w:r>
        <w:rPr>
          <w:sz w:val="24"/>
        </w:rPr>
        <w:t>functionale</w:t>
      </w:r>
      <w:r>
        <w:rPr>
          <w:spacing w:val="-2"/>
          <w:sz w:val="24"/>
        </w:rPr>
        <w:t xml:space="preserve"> </w:t>
      </w:r>
      <w:r>
        <w:rPr>
          <w:sz w:val="24"/>
        </w:rPr>
        <w:t>in</w:t>
      </w:r>
      <w:r>
        <w:rPr>
          <w:spacing w:val="-2"/>
          <w:sz w:val="24"/>
        </w:rPr>
        <w:t xml:space="preserve"> </w:t>
      </w:r>
      <w:r>
        <w:rPr>
          <w:sz w:val="24"/>
        </w:rPr>
        <w:t>cadrul</w:t>
      </w:r>
      <w:r>
        <w:rPr>
          <w:spacing w:val="-1"/>
          <w:sz w:val="24"/>
        </w:rPr>
        <w:t xml:space="preserve"> </w:t>
      </w:r>
      <w:r>
        <w:rPr>
          <w:spacing w:val="-2"/>
          <w:sz w:val="24"/>
        </w:rPr>
        <w:t>centrului</w:t>
      </w:r>
    </w:p>
    <w:p w:rsidR="00553FD2" w:rsidRDefault="00CE056B">
      <w:pPr>
        <w:pStyle w:val="ListParagraph"/>
        <w:numPr>
          <w:ilvl w:val="1"/>
          <w:numId w:val="9"/>
        </w:numPr>
        <w:tabs>
          <w:tab w:val="left" w:pos="1440"/>
          <w:tab w:val="left" w:pos="1800"/>
        </w:tabs>
        <w:ind w:right="1196" w:hanging="89"/>
        <w:rPr>
          <w:sz w:val="24"/>
        </w:rPr>
      </w:pPr>
      <w:r>
        <w:rPr>
          <w:sz w:val="24"/>
        </w:rPr>
        <w:t>Respecta</w:t>
      </w:r>
      <w:r>
        <w:rPr>
          <w:spacing w:val="-5"/>
          <w:sz w:val="24"/>
        </w:rPr>
        <w:t xml:space="preserve"> </w:t>
      </w:r>
      <w:r>
        <w:rPr>
          <w:sz w:val="24"/>
        </w:rPr>
        <w:t>atributiile</w:t>
      </w:r>
      <w:r>
        <w:rPr>
          <w:spacing w:val="-5"/>
          <w:sz w:val="24"/>
        </w:rPr>
        <w:t xml:space="preserve"> </w:t>
      </w:r>
      <w:r>
        <w:rPr>
          <w:sz w:val="24"/>
        </w:rPr>
        <w:t>conform</w:t>
      </w:r>
      <w:r>
        <w:rPr>
          <w:spacing w:val="-5"/>
          <w:sz w:val="24"/>
        </w:rPr>
        <w:t xml:space="preserve"> </w:t>
      </w:r>
      <w:r>
        <w:rPr>
          <w:sz w:val="24"/>
        </w:rPr>
        <w:t>Procedurii,</w:t>
      </w:r>
      <w:r>
        <w:rPr>
          <w:spacing w:val="-5"/>
          <w:sz w:val="24"/>
        </w:rPr>
        <w:t xml:space="preserve"> </w:t>
      </w:r>
      <w:r>
        <w:rPr>
          <w:sz w:val="24"/>
        </w:rPr>
        <w:t>privind</w:t>
      </w:r>
      <w:r>
        <w:rPr>
          <w:spacing w:val="-5"/>
          <w:sz w:val="24"/>
        </w:rPr>
        <w:t xml:space="preserve"> </w:t>
      </w:r>
      <w:r>
        <w:rPr>
          <w:sz w:val="24"/>
        </w:rPr>
        <w:t>depozitarea</w:t>
      </w:r>
      <w:r>
        <w:rPr>
          <w:spacing w:val="-6"/>
          <w:sz w:val="24"/>
        </w:rPr>
        <w:t xml:space="preserve"> </w:t>
      </w:r>
      <w:r>
        <w:rPr>
          <w:sz w:val="24"/>
        </w:rPr>
        <w:t>si</w:t>
      </w:r>
      <w:r>
        <w:rPr>
          <w:spacing w:val="-5"/>
          <w:sz w:val="24"/>
        </w:rPr>
        <w:t xml:space="preserve"> </w:t>
      </w:r>
      <w:r>
        <w:rPr>
          <w:sz w:val="24"/>
        </w:rPr>
        <w:t>gestionarea</w:t>
      </w:r>
      <w:r>
        <w:rPr>
          <w:spacing w:val="-5"/>
          <w:sz w:val="24"/>
        </w:rPr>
        <w:t xml:space="preserve"> </w:t>
      </w:r>
      <w:r>
        <w:rPr>
          <w:sz w:val="24"/>
        </w:rPr>
        <w:t xml:space="preserve">deseurilor </w:t>
      </w:r>
      <w:r>
        <w:rPr>
          <w:spacing w:val="-2"/>
          <w:sz w:val="24"/>
        </w:rPr>
        <w:t>infectioase:</w:t>
      </w:r>
    </w:p>
    <w:p w:rsidR="00553FD2" w:rsidRDefault="00CE056B">
      <w:pPr>
        <w:pStyle w:val="ListParagraph"/>
        <w:numPr>
          <w:ilvl w:val="1"/>
          <w:numId w:val="9"/>
        </w:numPr>
        <w:tabs>
          <w:tab w:val="left" w:pos="1440"/>
          <w:tab w:val="left" w:pos="1800"/>
        </w:tabs>
        <w:ind w:right="1194" w:hanging="89"/>
        <w:rPr>
          <w:sz w:val="24"/>
        </w:rPr>
      </w:pPr>
      <w:r>
        <w:rPr>
          <w:sz w:val="24"/>
        </w:rPr>
        <w:t>Consemneaza</w:t>
      </w:r>
      <w:r>
        <w:rPr>
          <w:spacing w:val="-3"/>
          <w:sz w:val="24"/>
        </w:rPr>
        <w:t xml:space="preserve"> </w:t>
      </w:r>
      <w:r>
        <w:rPr>
          <w:sz w:val="24"/>
        </w:rPr>
        <w:t>activitatea</w:t>
      </w:r>
      <w:r>
        <w:rPr>
          <w:spacing w:val="-4"/>
          <w:sz w:val="24"/>
        </w:rPr>
        <w:t xml:space="preserve"> </w:t>
      </w:r>
      <w:r>
        <w:rPr>
          <w:sz w:val="24"/>
        </w:rPr>
        <w:t>in</w:t>
      </w:r>
      <w:r>
        <w:rPr>
          <w:spacing w:val="-4"/>
          <w:sz w:val="24"/>
        </w:rPr>
        <w:t xml:space="preserve"> </w:t>
      </w:r>
      <w:r>
        <w:rPr>
          <w:sz w:val="24"/>
        </w:rPr>
        <w:t>procesul</w:t>
      </w:r>
      <w:r>
        <w:rPr>
          <w:spacing w:val="-4"/>
          <w:sz w:val="24"/>
        </w:rPr>
        <w:t xml:space="preserve"> </w:t>
      </w:r>
      <w:r>
        <w:rPr>
          <w:sz w:val="24"/>
        </w:rPr>
        <w:t>verbal</w:t>
      </w:r>
      <w:r>
        <w:rPr>
          <w:spacing w:val="-4"/>
          <w:sz w:val="24"/>
        </w:rPr>
        <w:t xml:space="preserve"> </w:t>
      </w:r>
      <w:r>
        <w:rPr>
          <w:sz w:val="24"/>
        </w:rPr>
        <w:t>de</w:t>
      </w:r>
      <w:r>
        <w:rPr>
          <w:spacing w:val="-4"/>
          <w:sz w:val="24"/>
        </w:rPr>
        <w:t xml:space="preserve"> </w:t>
      </w:r>
      <w:r>
        <w:rPr>
          <w:sz w:val="24"/>
        </w:rPr>
        <w:t>predarea</w:t>
      </w:r>
      <w:r>
        <w:rPr>
          <w:spacing w:val="-3"/>
          <w:sz w:val="24"/>
        </w:rPr>
        <w:t xml:space="preserve"> </w:t>
      </w:r>
      <w:r>
        <w:rPr>
          <w:sz w:val="24"/>
        </w:rPr>
        <w:t>–primire</w:t>
      </w:r>
      <w:r>
        <w:rPr>
          <w:spacing w:val="-6"/>
          <w:sz w:val="24"/>
        </w:rPr>
        <w:t xml:space="preserve"> </w:t>
      </w:r>
      <w:r>
        <w:rPr>
          <w:sz w:val="24"/>
        </w:rPr>
        <w:t>a</w:t>
      </w:r>
      <w:r>
        <w:rPr>
          <w:spacing w:val="-5"/>
          <w:sz w:val="24"/>
        </w:rPr>
        <w:t xml:space="preserve"> </w:t>
      </w:r>
      <w:r>
        <w:rPr>
          <w:sz w:val="24"/>
        </w:rPr>
        <w:t>turei</w:t>
      </w:r>
      <w:r>
        <w:rPr>
          <w:spacing w:val="-4"/>
          <w:sz w:val="24"/>
        </w:rPr>
        <w:t xml:space="preserve"> </w:t>
      </w:r>
      <w:r>
        <w:rPr>
          <w:sz w:val="24"/>
        </w:rPr>
        <w:t>si</w:t>
      </w:r>
      <w:r>
        <w:rPr>
          <w:spacing w:val="-3"/>
          <w:sz w:val="24"/>
        </w:rPr>
        <w:t xml:space="preserve"> </w:t>
      </w:r>
      <w:r>
        <w:rPr>
          <w:sz w:val="24"/>
        </w:rPr>
        <w:t>raporteaza activitatea desfasurata,.</w:t>
      </w:r>
    </w:p>
    <w:p w:rsidR="00553FD2" w:rsidRDefault="00CE056B">
      <w:pPr>
        <w:pStyle w:val="ListParagraph"/>
        <w:numPr>
          <w:ilvl w:val="1"/>
          <w:numId w:val="9"/>
        </w:numPr>
        <w:tabs>
          <w:tab w:val="left" w:pos="1800"/>
        </w:tabs>
        <w:spacing w:line="292" w:lineRule="exact"/>
        <w:ind w:left="1800"/>
        <w:rPr>
          <w:sz w:val="24"/>
        </w:rPr>
      </w:pPr>
      <w:r>
        <w:rPr>
          <w:sz w:val="24"/>
        </w:rPr>
        <w:t>Serviciile</w:t>
      </w:r>
      <w:r>
        <w:rPr>
          <w:spacing w:val="-4"/>
          <w:sz w:val="24"/>
        </w:rPr>
        <w:t xml:space="preserve"> </w:t>
      </w:r>
      <w:r>
        <w:rPr>
          <w:sz w:val="24"/>
        </w:rPr>
        <w:t>sunt</w:t>
      </w:r>
      <w:r>
        <w:rPr>
          <w:spacing w:val="-1"/>
          <w:sz w:val="24"/>
        </w:rPr>
        <w:t xml:space="preserve"> </w:t>
      </w:r>
      <w:r>
        <w:rPr>
          <w:sz w:val="24"/>
        </w:rPr>
        <w:t>oferite</w:t>
      </w:r>
      <w:r>
        <w:rPr>
          <w:spacing w:val="-2"/>
          <w:sz w:val="24"/>
        </w:rPr>
        <w:t xml:space="preserve"> </w:t>
      </w:r>
      <w:r>
        <w:rPr>
          <w:sz w:val="24"/>
        </w:rPr>
        <w:t>cu promptitudine,conform</w:t>
      </w:r>
      <w:r>
        <w:rPr>
          <w:spacing w:val="-1"/>
          <w:sz w:val="24"/>
        </w:rPr>
        <w:t xml:space="preserve"> </w:t>
      </w:r>
      <w:r>
        <w:rPr>
          <w:sz w:val="24"/>
        </w:rPr>
        <w:t>cu</w:t>
      </w:r>
      <w:r>
        <w:rPr>
          <w:spacing w:val="-1"/>
          <w:sz w:val="24"/>
        </w:rPr>
        <w:t xml:space="preserve"> </w:t>
      </w:r>
      <w:r>
        <w:rPr>
          <w:sz w:val="24"/>
        </w:rPr>
        <w:t>cerinta</w:t>
      </w:r>
      <w:r>
        <w:rPr>
          <w:spacing w:val="-3"/>
          <w:sz w:val="24"/>
        </w:rPr>
        <w:t xml:space="preserve"> </w:t>
      </w:r>
      <w:r>
        <w:rPr>
          <w:sz w:val="24"/>
        </w:rPr>
        <w:t>de calitate a</w:t>
      </w:r>
      <w:r>
        <w:rPr>
          <w:spacing w:val="-2"/>
          <w:sz w:val="24"/>
        </w:rPr>
        <w:t xml:space="preserve"> beneficiarilor.</w:t>
      </w:r>
    </w:p>
    <w:p w:rsidR="00553FD2" w:rsidRDefault="00CE056B">
      <w:pPr>
        <w:pStyle w:val="ListParagraph"/>
        <w:numPr>
          <w:ilvl w:val="1"/>
          <w:numId w:val="9"/>
        </w:numPr>
        <w:tabs>
          <w:tab w:val="left" w:pos="1800"/>
        </w:tabs>
        <w:spacing w:line="293" w:lineRule="exact"/>
        <w:ind w:left="1800"/>
        <w:rPr>
          <w:sz w:val="24"/>
        </w:rPr>
      </w:pPr>
      <w:r>
        <w:rPr>
          <w:sz w:val="24"/>
        </w:rPr>
        <w:t>Cerintele</w:t>
      </w:r>
      <w:r>
        <w:rPr>
          <w:spacing w:val="-3"/>
          <w:sz w:val="24"/>
        </w:rPr>
        <w:t xml:space="preserve"> </w:t>
      </w:r>
      <w:r>
        <w:rPr>
          <w:sz w:val="24"/>
        </w:rPr>
        <w:t>ce</w:t>
      </w:r>
      <w:r>
        <w:rPr>
          <w:spacing w:val="-2"/>
          <w:sz w:val="24"/>
        </w:rPr>
        <w:t xml:space="preserve"> </w:t>
      </w:r>
      <w:r>
        <w:rPr>
          <w:sz w:val="24"/>
        </w:rPr>
        <w:t>depasesc</w:t>
      </w:r>
      <w:r>
        <w:rPr>
          <w:spacing w:val="-2"/>
          <w:sz w:val="24"/>
        </w:rPr>
        <w:t xml:space="preserve"> </w:t>
      </w:r>
      <w:r>
        <w:rPr>
          <w:sz w:val="24"/>
        </w:rPr>
        <w:t>aria</w:t>
      </w:r>
      <w:r>
        <w:rPr>
          <w:spacing w:val="-1"/>
          <w:sz w:val="24"/>
        </w:rPr>
        <w:t xml:space="preserve"> </w:t>
      </w:r>
      <w:r>
        <w:rPr>
          <w:sz w:val="24"/>
        </w:rPr>
        <w:t>de</w:t>
      </w:r>
      <w:r>
        <w:rPr>
          <w:spacing w:val="-2"/>
          <w:sz w:val="24"/>
        </w:rPr>
        <w:t xml:space="preserve"> </w:t>
      </w:r>
      <w:r>
        <w:rPr>
          <w:sz w:val="24"/>
        </w:rPr>
        <w:t>competenta</w:t>
      </w:r>
      <w:r>
        <w:rPr>
          <w:spacing w:val="-1"/>
          <w:sz w:val="24"/>
        </w:rPr>
        <w:t xml:space="preserve"> </w:t>
      </w:r>
      <w:r>
        <w:rPr>
          <w:sz w:val="24"/>
        </w:rPr>
        <w:t>proprie sunt raportate</w:t>
      </w:r>
      <w:r>
        <w:rPr>
          <w:spacing w:val="-1"/>
          <w:sz w:val="24"/>
        </w:rPr>
        <w:t xml:space="preserve"> </w:t>
      </w:r>
      <w:r>
        <w:rPr>
          <w:sz w:val="24"/>
        </w:rPr>
        <w:t>sefului</w:t>
      </w:r>
      <w:r>
        <w:rPr>
          <w:spacing w:val="-1"/>
          <w:sz w:val="24"/>
        </w:rPr>
        <w:t xml:space="preserve"> </w:t>
      </w:r>
      <w:r>
        <w:rPr>
          <w:sz w:val="24"/>
        </w:rPr>
        <w:t>ierarhic</w:t>
      </w:r>
      <w:r>
        <w:rPr>
          <w:spacing w:val="-2"/>
          <w:sz w:val="24"/>
        </w:rPr>
        <w:t xml:space="preserve"> superior.</w:t>
      </w:r>
    </w:p>
    <w:p w:rsidR="00553FD2" w:rsidRDefault="00CE056B">
      <w:pPr>
        <w:pStyle w:val="ListParagraph"/>
        <w:numPr>
          <w:ilvl w:val="1"/>
          <w:numId w:val="9"/>
        </w:numPr>
        <w:tabs>
          <w:tab w:val="left" w:pos="1800"/>
        </w:tabs>
        <w:spacing w:line="293" w:lineRule="exact"/>
        <w:ind w:left="1800"/>
        <w:rPr>
          <w:sz w:val="24"/>
        </w:rPr>
      </w:pPr>
      <w:r>
        <w:rPr>
          <w:sz w:val="24"/>
        </w:rPr>
        <w:t>Situatiile</w:t>
      </w:r>
      <w:r>
        <w:rPr>
          <w:spacing w:val="-4"/>
          <w:sz w:val="24"/>
        </w:rPr>
        <w:t xml:space="preserve"> </w:t>
      </w:r>
      <w:r>
        <w:rPr>
          <w:sz w:val="24"/>
        </w:rPr>
        <w:t>neplacute</w:t>
      </w:r>
      <w:r>
        <w:rPr>
          <w:spacing w:val="-1"/>
          <w:sz w:val="24"/>
        </w:rPr>
        <w:t xml:space="preserve"> </w:t>
      </w:r>
      <w:r>
        <w:rPr>
          <w:sz w:val="24"/>
        </w:rPr>
        <w:t>sunt</w:t>
      </w:r>
      <w:r>
        <w:rPr>
          <w:spacing w:val="-1"/>
          <w:sz w:val="24"/>
        </w:rPr>
        <w:t xml:space="preserve"> </w:t>
      </w:r>
      <w:r>
        <w:rPr>
          <w:sz w:val="24"/>
        </w:rPr>
        <w:t>tratate</w:t>
      </w:r>
      <w:r>
        <w:rPr>
          <w:spacing w:val="-2"/>
          <w:sz w:val="24"/>
        </w:rPr>
        <w:t xml:space="preserve"> </w:t>
      </w:r>
      <w:r>
        <w:rPr>
          <w:sz w:val="24"/>
        </w:rPr>
        <w:t>cu</w:t>
      </w:r>
      <w:r>
        <w:rPr>
          <w:spacing w:val="1"/>
          <w:sz w:val="24"/>
        </w:rPr>
        <w:t xml:space="preserve"> </w:t>
      </w:r>
      <w:r>
        <w:rPr>
          <w:sz w:val="24"/>
        </w:rPr>
        <w:t>calm,pe</w:t>
      </w:r>
      <w:r>
        <w:rPr>
          <w:spacing w:val="-1"/>
          <w:sz w:val="24"/>
        </w:rPr>
        <w:t xml:space="preserve"> </w:t>
      </w:r>
      <w:r>
        <w:rPr>
          <w:sz w:val="24"/>
        </w:rPr>
        <w:t>prim</w:t>
      </w:r>
      <w:r>
        <w:rPr>
          <w:spacing w:val="-1"/>
          <w:sz w:val="24"/>
        </w:rPr>
        <w:t xml:space="preserve"> </w:t>
      </w:r>
      <w:r>
        <w:rPr>
          <w:sz w:val="24"/>
        </w:rPr>
        <w:t>plan</w:t>
      </w:r>
      <w:r>
        <w:rPr>
          <w:spacing w:val="-1"/>
          <w:sz w:val="24"/>
        </w:rPr>
        <w:t xml:space="preserve"> </w:t>
      </w:r>
      <w:r>
        <w:rPr>
          <w:sz w:val="24"/>
        </w:rPr>
        <w:t>fiind</w:t>
      </w:r>
      <w:r>
        <w:rPr>
          <w:spacing w:val="-1"/>
          <w:sz w:val="24"/>
        </w:rPr>
        <w:t xml:space="preserve"> </w:t>
      </w:r>
      <w:r>
        <w:rPr>
          <w:sz w:val="24"/>
        </w:rPr>
        <w:t>grija</w:t>
      </w:r>
      <w:r>
        <w:rPr>
          <w:spacing w:val="-1"/>
          <w:sz w:val="24"/>
        </w:rPr>
        <w:t xml:space="preserve"> </w:t>
      </w:r>
      <w:r>
        <w:rPr>
          <w:sz w:val="24"/>
        </w:rPr>
        <w:t>fata</w:t>
      </w:r>
      <w:r>
        <w:rPr>
          <w:spacing w:val="-1"/>
          <w:sz w:val="24"/>
        </w:rPr>
        <w:t xml:space="preserve"> </w:t>
      </w:r>
      <w:r>
        <w:rPr>
          <w:sz w:val="24"/>
        </w:rPr>
        <w:t>de</w:t>
      </w:r>
      <w:r>
        <w:rPr>
          <w:spacing w:val="-1"/>
          <w:sz w:val="24"/>
        </w:rPr>
        <w:t xml:space="preserve"> </w:t>
      </w:r>
      <w:r>
        <w:rPr>
          <w:spacing w:val="-2"/>
          <w:sz w:val="24"/>
        </w:rPr>
        <w:t>pacient.</w:t>
      </w:r>
    </w:p>
    <w:p w:rsidR="00553FD2" w:rsidRDefault="00CE056B">
      <w:pPr>
        <w:pStyle w:val="ListParagraph"/>
        <w:numPr>
          <w:ilvl w:val="1"/>
          <w:numId w:val="9"/>
        </w:numPr>
        <w:tabs>
          <w:tab w:val="left" w:pos="1440"/>
          <w:tab w:val="left" w:pos="1800"/>
        </w:tabs>
        <w:ind w:right="1829" w:hanging="89"/>
        <w:rPr>
          <w:sz w:val="24"/>
        </w:rPr>
      </w:pPr>
      <w:r>
        <w:rPr>
          <w:sz w:val="24"/>
        </w:rPr>
        <w:t>Aplica</w:t>
      </w:r>
      <w:r>
        <w:rPr>
          <w:spacing w:val="-6"/>
          <w:sz w:val="24"/>
        </w:rPr>
        <w:t xml:space="preserve"> </w:t>
      </w:r>
      <w:r>
        <w:rPr>
          <w:sz w:val="24"/>
        </w:rPr>
        <w:t>Normele</w:t>
      </w:r>
      <w:r>
        <w:rPr>
          <w:spacing w:val="-5"/>
          <w:sz w:val="24"/>
        </w:rPr>
        <w:t xml:space="preserve"> </w:t>
      </w:r>
      <w:r>
        <w:rPr>
          <w:sz w:val="24"/>
        </w:rPr>
        <w:t>de</w:t>
      </w:r>
      <w:r>
        <w:rPr>
          <w:spacing w:val="-5"/>
          <w:sz w:val="24"/>
        </w:rPr>
        <w:t xml:space="preserve"> </w:t>
      </w:r>
      <w:r>
        <w:rPr>
          <w:sz w:val="24"/>
        </w:rPr>
        <w:t>Protectia</w:t>
      </w:r>
      <w:r>
        <w:rPr>
          <w:spacing w:val="-5"/>
          <w:sz w:val="24"/>
        </w:rPr>
        <w:t xml:space="preserve"> </w:t>
      </w:r>
      <w:r>
        <w:rPr>
          <w:sz w:val="24"/>
        </w:rPr>
        <w:t>Muncii</w:t>
      </w:r>
      <w:r>
        <w:rPr>
          <w:spacing w:val="-4"/>
          <w:sz w:val="24"/>
        </w:rPr>
        <w:t xml:space="preserve"> </w:t>
      </w:r>
      <w:r>
        <w:rPr>
          <w:sz w:val="24"/>
        </w:rPr>
        <w:t>si</w:t>
      </w:r>
      <w:r>
        <w:rPr>
          <w:spacing w:val="-4"/>
          <w:sz w:val="24"/>
        </w:rPr>
        <w:t xml:space="preserve"> </w:t>
      </w:r>
      <w:r>
        <w:rPr>
          <w:sz w:val="24"/>
        </w:rPr>
        <w:t>Normele</w:t>
      </w:r>
      <w:r>
        <w:rPr>
          <w:spacing w:val="-4"/>
          <w:sz w:val="24"/>
        </w:rPr>
        <w:t xml:space="preserve"> </w:t>
      </w:r>
      <w:r>
        <w:rPr>
          <w:sz w:val="24"/>
        </w:rPr>
        <w:t>de</w:t>
      </w:r>
      <w:r>
        <w:rPr>
          <w:spacing w:val="-5"/>
          <w:sz w:val="24"/>
        </w:rPr>
        <w:t xml:space="preserve"> </w:t>
      </w:r>
      <w:r>
        <w:rPr>
          <w:sz w:val="24"/>
        </w:rPr>
        <w:t>Protectie</w:t>
      </w:r>
      <w:r>
        <w:rPr>
          <w:spacing w:val="-5"/>
          <w:sz w:val="24"/>
        </w:rPr>
        <w:t xml:space="preserve"> </w:t>
      </w:r>
      <w:r>
        <w:rPr>
          <w:sz w:val="24"/>
        </w:rPr>
        <w:t>privind</w:t>
      </w:r>
      <w:r>
        <w:rPr>
          <w:spacing w:val="-4"/>
          <w:sz w:val="24"/>
        </w:rPr>
        <w:t xml:space="preserve"> </w:t>
      </w:r>
      <w:r>
        <w:rPr>
          <w:sz w:val="24"/>
        </w:rPr>
        <w:t xml:space="preserve">Stingerea </w:t>
      </w:r>
      <w:r>
        <w:rPr>
          <w:spacing w:val="-2"/>
          <w:sz w:val="24"/>
        </w:rPr>
        <w:t>Incendiilor:</w:t>
      </w:r>
    </w:p>
    <w:p w:rsidR="00553FD2" w:rsidRDefault="00553FD2">
      <w:pPr>
        <w:pStyle w:val="ListParagraph"/>
        <w:rPr>
          <w:sz w:val="24"/>
        </w:rPr>
        <w:sectPr w:rsidR="00553FD2">
          <w:pgSz w:w="12240" w:h="15840"/>
          <w:pgMar w:top="1960" w:right="720" w:bottom="280" w:left="360" w:header="398" w:footer="0" w:gutter="0"/>
          <w:cols w:space="708"/>
        </w:sectPr>
      </w:pPr>
    </w:p>
    <w:p w:rsidR="00553FD2" w:rsidRDefault="00CE056B">
      <w:pPr>
        <w:pStyle w:val="Heading2"/>
        <w:spacing w:before="252"/>
        <w:ind w:left="1920"/>
      </w:pPr>
      <w:r>
        <w:rPr>
          <w:u w:val="single"/>
        </w:rPr>
        <w:lastRenderedPageBreak/>
        <w:t>Părinte</w:t>
      </w:r>
      <w:r>
        <w:rPr>
          <w:spacing w:val="-6"/>
          <w:u w:val="single"/>
        </w:rPr>
        <w:t xml:space="preserve"> </w:t>
      </w:r>
      <w:r>
        <w:rPr>
          <w:spacing w:val="-2"/>
          <w:u w:val="single"/>
        </w:rPr>
        <w:t>social</w:t>
      </w:r>
    </w:p>
    <w:p w:rsidR="00553FD2" w:rsidRDefault="00553FD2">
      <w:pPr>
        <w:pStyle w:val="BodyText"/>
        <w:spacing w:before="83"/>
        <w:rPr>
          <w:b/>
        </w:rPr>
      </w:pPr>
    </w:p>
    <w:p w:rsidR="00553FD2" w:rsidRDefault="00CE056B">
      <w:pPr>
        <w:pStyle w:val="ListParagraph"/>
        <w:numPr>
          <w:ilvl w:val="2"/>
          <w:numId w:val="9"/>
        </w:numPr>
        <w:tabs>
          <w:tab w:val="left" w:pos="1798"/>
        </w:tabs>
        <w:ind w:right="339" w:firstLine="707"/>
        <w:jc w:val="both"/>
        <w:rPr>
          <w:sz w:val="24"/>
        </w:rPr>
      </w:pPr>
      <w:r>
        <w:rPr>
          <w:sz w:val="24"/>
        </w:rPr>
        <w:t>să urmărească şi să asigure pregătirea permanentă a cuplurilor mamă -copil, pentru şcoală, serviciu (trezirea copiilor, starea de igienă, ajutor acordat la îmbrăcare, pregătirea rechizitelor, a manualelor pentru şcoală, asigurarea gustărilor etc.);</w:t>
      </w:r>
    </w:p>
    <w:p w:rsidR="00553FD2" w:rsidRDefault="00CE056B">
      <w:pPr>
        <w:pStyle w:val="ListParagraph"/>
        <w:numPr>
          <w:ilvl w:val="2"/>
          <w:numId w:val="9"/>
        </w:numPr>
        <w:tabs>
          <w:tab w:val="left" w:pos="1798"/>
        </w:tabs>
        <w:ind w:right="341" w:firstLine="707"/>
        <w:jc w:val="both"/>
        <w:rPr>
          <w:sz w:val="24"/>
        </w:rPr>
      </w:pPr>
      <w:r>
        <w:rPr>
          <w:sz w:val="24"/>
        </w:rPr>
        <w:t>să impl</w:t>
      </w:r>
      <w:r>
        <w:rPr>
          <w:sz w:val="24"/>
        </w:rPr>
        <w:t xml:space="preserve">ice cuplurile mama-copil, în funcţie de vârstă şi de aptitudini, în activităţile </w:t>
      </w:r>
      <w:r>
        <w:rPr>
          <w:spacing w:val="-2"/>
          <w:sz w:val="24"/>
        </w:rPr>
        <w:t>gospodăreşti;</w:t>
      </w:r>
    </w:p>
    <w:p w:rsidR="00553FD2" w:rsidRDefault="00CE056B">
      <w:pPr>
        <w:pStyle w:val="ListParagraph"/>
        <w:numPr>
          <w:ilvl w:val="2"/>
          <w:numId w:val="9"/>
        </w:numPr>
        <w:tabs>
          <w:tab w:val="left" w:pos="1799"/>
        </w:tabs>
        <w:spacing w:line="293" w:lineRule="exact"/>
        <w:ind w:left="1799" w:hanging="153"/>
        <w:jc w:val="both"/>
        <w:rPr>
          <w:sz w:val="24"/>
        </w:rPr>
      </w:pPr>
      <w:r>
        <w:rPr>
          <w:sz w:val="24"/>
        </w:rPr>
        <w:t>să</w:t>
      </w:r>
      <w:r>
        <w:rPr>
          <w:spacing w:val="-4"/>
          <w:sz w:val="24"/>
        </w:rPr>
        <w:t xml:space="preserve"> </w:t>
      </w:r>
      <w:r>
        <w:rPr>
          <w:sz w:val="24"/>
        </w:rPr>
        <w:t>solicite/ofere</w:t>
      </w:r>
      <w:r>
        <w:rPr>
          <w:spacing w:val="-3"/>
          <w:sz w:val="24"/>
        </w:rPr>
        <w:t xml:space="preserve"> </w:t>
      </w:r>
      <w:r>
        <w:rPr>
          <w:sz w:val="24"/>
        </w:rPr>
        <w:t>informaţii cu</w:t>
      </w:r>
      <w:r>
        <w:rPr>
          <w:spacing w:val="-1"/>
          <w:sz w:val="24"/>
        </w:rPr>
        <w:t xml:space="preserve"> </w:t>
      </w:r>
      <w:r>
        <w:rPr>
          <w:sz w:val="24"/>
        </w:rPr>
        <w:t>privire</w:t>
      </w:r>
      <w:r>
        <w:rPr>
          <w:spacing w:val="-2"/>
          <w:sz w:val="24"/>
        </w:rPr>
        <w:t xml:space="preserve"> </w:t>
      </w:r>
      <w:r>
        <w:rPr>
          <w:sz w:val="24"/>
        </w:rPr>
        <w:t>la</w:t>
      </w:r>
      <w:r>
        <w:rPr>
          <w:spacing w:val="-1"/>
          <w:sz w:val="24"/>
        </w:rPr>
        <w:t xml:space="preserve"> </w:t>
      </w:r>
      <w:r>
        <w:rPr>
          <w:sz w:val="24"/>
        </w:rPr>
        <w:t>starea</w:t>
      </w:r>
      <w:r>
        <w:rPr>
          <w:spacing w:val="-1"/>
          <w:sz w:val="24"/>
        </w:rPr>
        <w:t xml:space="preserve"> </w:t>
      </w:r>
      <w:r>
        <w:rPr>
          <w:sz w:val="24"/>
        </w:rPr>
        <w:t>generală a</w:t>
      </w:r>
      <w:r>
        <w:rPr>
          <w:spacing w:val="-1"/>
          <w:sz w:val="24"/>
        </w:rPr>
        <w:t xml:space="preserve"> </w:t>
      </w:r>
      <w:r>
        <w:rPr>
          <w:sz w:val="24"/>
        </w:rPr>
        <w:t>copiilor</w:t>
      </w:r>
      <w:r>
        <w:rPr>
          <w:spacing w:val="-1"/>
          <w:sz w:val="24"/>
        </w:rPr>
        <w:t xml:space="preserve"> </w:t>
      </w:r>
      <w:r>
        <w:rPr>
          <w:sz w:val="24"/>
        </w:rPr>
        <w:t>şi a</w:t>
      </w:r>
      <w:r>
        <w:rPr>
          <w:spacing w:val="-1"/>
          <w:sz w:val="24"/>
        </w:rPr>
        <w:t xml:space="preserve"> </w:t>
      </w:r>
      <w:r>
        <w:rPr>
          <w:sz w:val="24"/>
        </w:rPr>
        <w:t xml:space="preserve">cazurilor </w:t>
      </w:r>
      <w:r>
        <w:rPr>
          <w:spacing w:val="-2"/>
          <w:sz w:val="24"/>
        </w:rPr>
        <w:t>problemă;</w:t>
      </w:r>
    </w:p>
    <w:p w:rsidR="00553FD2" w:rsidRDefault="00CE056B">
      <w:pPr>
        <w:pStyle w:val="ListParagraph"/>
        <w:numPr>
          <w:ilvl w:val="2"/>
          <w:numId w:val="9"/>
        </w:numPr>
        <w:tabs>
          <w:tab w:val="left" w:pos="1799"/>
        </w:tabs>
        <w:spacing w:line="293" w:lineRule="exact"/>
        <w:ind w:left="1799" w:hanging="153"/>
        <w:jc w:val="both"/>
        <w:rPr>
          <w:sz w:val="24"/>
        </w:rPr>
      </w:pPr>
      <w:r>
        <w:rPr>
          <w:sz w:val="24"/>
        </w:rPr>
        <w:t>să</w:t>
      </w:r>
      <w:r>
        <w:rPr>
          <w:spacing w:val="-14"/>
          <w:sz w:val="24"/>
        </w:rPr>
        <w:t xml:space="preserve"> </w:t>
      </w:r>
      <w:r>
        <w:rPr>
          <w:sz w:val="24"/>
        </w:rPr>
        <w:t>supravegheze</w:t>
      </w:r>
      <w:r>
        <w:rPr>
          <w:spacing w:val="-12"/>
          <w:sz w:val="24"/>
        </w:rPr>
        <w:t xml:space="preserve"> </w:t>
      </w:r>
      <w:r>
        <w:rPr>
          <w:sz w:val="24"/>
        </w:rPr>
        <w:t>şi</w:t>
      </w:r>
      <w:r>
        <w:rPr>
          <w:spacing w:val="-8"/>
          <w:sz w:val="24"/>
        </w:rPr>
        <w:t xml:space="preserve"> </w:t>
      </w:r>
      <w:r>
        <w:rPr>
          <w:sz w:val="24"/>
        </w:rPr>
        <w:t>să</w:t>
      </w:r>
      <w:r>
        <w:rPr>
          <w:spacing w:val="-10"/>
          <w:sz w:val="24"/>
        </w:rPr>
        <w:t xml:space="preserve"> </w:t>
      </w:r>
      <w:r>
        <w:rPr>
          <w:sz w:val="24"/>
        </w:rPr>
        <w:t>ajute</w:t>
      </w:r>
      <w:r>
        <w:rPr>
          <w:spacing w:val="-12"/>
          <w:sz w:val="24"/>
        </w:rPr>
        <w:t xml:space="preserve"> </w:t>
      </w:r>
      <w:r>
        <w:rPr>
          <w:sz w:val="24"/>
        </w:rPr>
        <w:t>copiii</w:t>
      </w:r>
      <w:r>
        <w:rPr>
          <w:spacing w:val="-11"/>
          <w:sz w:val="24"/>
        </w:rPr>
        <w:t xml:space="preserve"> </w:t>
      </w:r>
      <w:r>
        <w:rPr>
          <w:sz w:val="24"/>
        </w:rPr>
        <w:t>la</w:t>
      </w:r>
      <w:r>
        <w:rPr>
          <w:spacing w:val="-8"/>
          <w:sz w:val="24"/>
        </w:rPr>
        <w:t xml:space="preserve"> </w:t>
      </w:r>
      <w:r>
        <w:rPr>
          <w:sz w:val="24"/>
        </w:rPr>
        <w:t>servirea</w:t>
      </w:r>
      <w:r>
        <w:rPr>
          <w:spacing w:val="-10"/>
          <w:sz w:val="24"/>
        </w:rPr>
        <w:t xml:space="preserve"> </w:t>
      </w:r>
      <w:r>
        <w:rPr>
          <w:sz w:val="24"/>
        </w:rPr>
        <w:t>mesei,</w:t>
      </w:r>
      <w:r>
        <w:rPr>
          <w:spacing w:val="-8"/>
          <w:sz w:val="24"/>
        </w:rPr>
        <w:t xml:space="preserve"> </w:t>
      </w:r>
      <w:r>
        <w:rPr>
          <w:sz w:val="24"/>
        </w:rPr>
        <w:t>în</w:t>
      </w:r>
      <w:r>
        <w:rPr>
          <w:spacing w:val="-11"/>
          <w:sz w:val="24"/>
        </w:rPr>
        <w:t xml:space="preserve"> </w:t>
      </w:r>
      <w:r>
        <w:rPr>
          <w:sz w:val="24"/>
        </w:rPr>
        <w:t>scopul</w:t>
      </w:r>
      <w:r>
        <w:rPr>
          <w:spacing w:val="-8"/>
          <w:sz w:val="24"/>
        </w:rPr>
        <w:t xml:space="preserve"> </w:t>
      </w:r>
      <w:r>
        <w:rPr>
          <w:sz w:val="24"/>
        </w:rPr>
        <w:t>formării</w:t>
      </w:r>
      <w:r>
        <w:rPr>
          <w:spacing w:val="-8"/>
          <w:sz w:val="24"/>
        </w:rPr>
        <w:t xml:space="preserve"> </w:t>
      </w:r>
      <w:r>
        <w:rPr>
          <w:sz w:val="24"/>
        </w:rPr>
        <w:t>deprinderilor</w:t>
      </w:r>
      <w:r>
        <w:rPr>
          <w:spacing w:val="-12"/>
          <w:sz w:val="24"/>
        </w:rPr>
        <w:t xml:space="preserve"> </w:t>
      </w:r>
      <w:r>
        <w:rPr>
          <w:sz w:val="24"/>
        </w:rPr>
        <w:t>de</w:t>
      </w:r>
      <w:r>
        <w:rPr>
          <w:spacing w:val="-10"/>
          <w:sz w:val="24"/>
        </w:rPr>
        <w:t xml:space="preserve"> </w:t>
      </w:r>
      <w:r>
        <w:rPr>
          <w:sz w:val="24"/>
        </w:rPr>
        <w:t>a</w:t>
      </w:r>
      <w:r>
        <w:rPr>
          <w:spacing w:val="-9"/>
          <w:sz w:val="24"/>
        </w:rPr>
        <w:t xml:space="preserve"> </w:t>
      </w:r>
      <w:r>
        <w:rPr>
          <w:spacing w:val="-2"/>
          <w:sz w:val="24"/>
        </w:rPr>
        <w:t>mânca</w:t>
      </w:r>
    </w:p>
    <w:p w:rsidR="00553FD2" w:rsidRDefault="00CE056B">
      <w:pPr>
        <w:pStyle w:val="BodyText"/>
        <w:spacing w:before="1" w:line="276" w:lineRule="exact"/>
        <w:ind w:left="938"/>
      </w:pPr>
      <w:r>
        <w:rPr>
          <w:spacing w:val="-2"/>
        </w:rPr>
        <w:t>civilizat;</w:t>
      </w:r>
    </w:p>
    <w:p w:rsidR="00553FD2" w:rsidRDefault="00CE056B">
      <w:pPr>
        <w:pStyle w:val="ListParagraph"/>
        <w:numPr>
          <w:ilvl w:val="2"/>
          <w:numId w:val="9"/>
        </w:numPr>
        <w:tabs>
          <w:tab w:val="left" w:pos="1799"/>
        </w:tabs>
        <w:spacing w:line="293" w:lineRule="exact"/>
        <w:ind w:left="1799" w:hanging="153"/>
        <w:rPr>
          <w:sz w:val="24"/>
        </w:rPr>
      </w:pPr>
      <w:r>
        <w:rPr>
          <w:sz w:val="24"/>
        </w:rPr>
        <w:t>desfașoară</w:t>
      </w:r>
      <w:r>
        <w:rPr>
          <w:spacing w:val="-5"/>
          <w:sz w:val="24"/>
        </w:rPr>
        <w:t xml:space="preserve"> </w:t>
      </w:r>
      <w:r>
        <w:rPr>
          <w:sz w:val="24"/>
        </w:rPr>
        <w:t>activități</w:t>
      </w:r>
      <w:r>
        <w:rPr>
          <w:spacing w:val="-1"/>
          <w:sz w:val="24"/>
        </w:rPr>
        <w:t xml:space="preserve"> </w:t>
      </w:r>
      <w:r>
        <w:rPr>
          <w:sz w:val="24"/>
        </w:rPr>
        <w:t>de</w:t>
      </w:r>
      <w:r>
        <w:rPr>
          <w:spacing w:val="-2"/>
          <w:sz w:val="24"/>
        </w:rPr>
        <w:t xml:space="preserve"> </w:t>
      </w:r>
      <w:r>
        <w:rPr>
          <w:sz w:val="24"/>
        </w:rPr>
        <w:t>educație</w:t>
      </w:r>
      <w:r>
        <w:rPr>
          <w:spacing w:val="-1"/>
          <w:sz w:val="24"/>
        </w:rPr>
        <w:t xml:space="preserve"> </w:t>
      </w:r>
      <w:r>
        <w:rPr>
          <w:sz w:val="24"/>
        </w:rPr>
        <w:t>informală</w:t>
      </w:r>
      <w:r>
        <w:rPr>
          <w:spacing w:val="-2"/>
          <w:sz w:val="24"/>
        </w:rPr>
        <w:t xml:space="preserve"> </w:t>
      </w:r>
      <w:r>
        <w:rPr>
          <w:sz w:val="24"/>
        </w:rPr>
        <w:t>și</w:t>
      </w:r>
      <w:r>
        <w:rPr>
          <w:spacing w:val="-1"/>
          <w:sz w:val="24"/>
        </w:rPr>
        <w:t xml:space="preserve"> </w:t>
      </w:r>
      <w:r>
        <w:rPr>
          <w:sz w:val="24"/>
        </w:rPr>
        <w:t>non-formală, în</w:t>
      </w:r>
      <w:r>
        <w:rPr>
          <w:spacing w:val="-1"/>
          <w:sz w:val="24"/>
        </w:rPr>
        <w:t xml:space="preserve"> </w:t>
      </w:r>
      <w:r>
        <w:rPr>
          <w:sz w:val="24"/>
        </w:rPr>
        <w:t>limitele</w:t>
      </w:r>
      <w:r>
        <w:rPr>
          <w:spacing w:val="-1"/>
          <w:sz w:val="24"/>
        </w:rPr>
        <w:t xml:space="preserve"> </w:t>
      </w:r>
      <w:r>
        <w:rPr>
          <w:sz w:val="24"/>
        </w:rPr>
        <w:t xml:space="preserve">competenței; </w:t>
      </w:r>
      <w:r>
        <w:rPr>
          <w:spacing w:val="-2"/>
          <w:sz w:val="24"/>
        </w:rPr>
        <w:t>întocmește</w:t>
      </w:r>
    </w:p>
    <w:p w:rsidR="00553FD2" w:rsidRDefault="00CE056B">
      <w:pPr>
        <w:pStyle w:val="BodyText"/>
        <w:spacing w:line="275" w:lineRule="exact"/>
        <w:ind w:left="938"/>
      </w:pPr>
      <w:r>
        <w:t>rapoarte</w:t>
      </w:r>
      <w:r>
        <w:rPr>
          <w:spacing w:val="-2"/>
        </w:rPr>
        <w:t xml:space="preserve"> </w:t>
      </w:r>
      <w:r>
        <w:t>de</w:t>
      </w:r>
      <w:r>
        <w:rPr>
          <w:spacing w:val="-2"/>
        </w:rPr>
        <w:t xml:space="preserve"> activitate;</w:t>
      </w:r>
    </w:p>
    <w:p w:rsidR="00553FD2" w:rsidRDefault="00CE056B">
      <w:pPr>
        <w:pStyle w:val="ListParagraph"/>
        <w:numPr>
          <w:ilvl w:val="2"/>
          <w:numId w:val="9"/>
        </w:numPr>
        <w:tabs>
          <w:tab w:val="left" w:pos="1799"/>
        </w:tabs>
        <w:spacing w:line="293" w:lineRule="exact"/>
        <w:ind w:left="1799" w:hanging="153"/>
        <w:rPr>
          <w:sz w:val="24"/>
        </w:rPr>
      </w:pPr>
      <w:r>
        <w:rPr>
          <w:sz w:val="24"/>
        </w:rPr>
        <w:t>supraveghează</w:t>
      </w:r>
      <w:r>
        <w:rPr>
          <w:spacing w:val="-4"/>
          <w:sz w:val="24"/>
        </w:rPr>
        <w:t xml:space="preserve"> </w:t>
      </w:r>
      <w:r>
        <w:rPr>
          <w:sz w:val="24"/>
        </w:rPr>
        <w:t>și ajută</w:t>
      </w:r>
      <w:r>
        <w:rPr>
          <w:spacing w:val="-2"/>
          <w:sz w:val="24"/>
        </w:rPr>
        <w:t xml:space="preserve"> </w:t>
      </w:r>
      <w:r>
        <w:rPr>
          <w:sz w:val="24"/>
        </w:rPr>
        <w:t>la</w:t>
      </w:r>
      <w:r>
        <w:rPr>
          <w:spacing w:val="1"/>
          <w:sz w:val="24"/>
        </w:rPr>
        <w:t xml:space="preserve"> </w:t>
      </w:r>
      <w:r>
        <w:rPr>
          <w:sz w:val="24"/>
        </w:rPr>
        <w:t>efectuarea</w:t>
      </w:r>
      <w:r>
        <w:rPr>
          <w:spacing w:val="-2"/>
          <w:sz w:val="24"/>
        </w:rPr>
        <w:t xml:space="preserve"> </w:t>
      </w:r>
      <w:r>
        <w:rPr>
          <w:sz w:val="24"/>
        </w:rPr>
        <w:t>temelor, în</w:t>
      </w:r>
      <w:r>
        <w:rPr>
          <w:spacing w:val="-1"/>
          <w:sz w:val="24"/>
        </w:rPr>
        <w:t xml:space="preserve"> </w:t>
      </w:r>
      <w:r>
        <w:rPr>
          <w:sz w:val="24"/>
        </w:rPr>
        <w:t>limitele</w:t>
      </w:r>
      <w:r>
        <w:rPr>
          <w:spacing w:val="-1"/>
          <w:sz w:val="24"/>
        </w:rPr>
        <w:t xml:space="preserve"> </w:t>
      </w:r>
      <w:r>
        <w:rPr>
          <w:spacing w:val="-2"/>
          <w:sz w:val="24"/>
        </w:rPr>
        <w:t>competenței;</w:t>
      </w:r>
    </w:p>
    <w:p w:rsidR="00553FD2" w:rsidRDefault="00CE056B">
      <w:pPr>
        <w:pStyle w:val="ListParagraph"/>
        <w:numPr>
          <w:ilvl w:val="2"/>
          <w:numId w:val="9"/>
        </w:numPr>
        <w:tabs>
          <w:tab w:val="left" w:pos="1799"/>
        </w:tabs>
        <w:spacing w:line="293" w:lineRule="exact"/>
        <w:ind w:left="1799" w:hanging="153"/>
        <w:rPr>
          <w:sz w:val="24"/>
        </w:rPr>
      </w:pPr>
      <w:r>
        <w:rPr>
          <w:sz w:val="24"/>
        </w:rPr>
        <w:t>însoțește</w:t>
      </w:r>
      <w:r>
        <w:rPr>
          <w:spacing w:val="-1"/>
          <w:sz w:val="24"/>
        </w:rPr>
        <w:t xml:space="preserve"> </w:t>
      </w:r>
      <w:r>
        <w:rPr>
          <w:sz w:val="24"/>
        </w:rPr>
        <w:t>copiii</w:t>
      </w:r>
      <w:r>
        <w:rPr>
          <w:spacing w:val="-1"/>
          <w:sz w:val="24"/>
        </w:rPr>
        <w:t xml:space="preserve"> </w:t>
      </w:r>
      <w:r>
        <w:rPr>
          <w:sz w:val="24"/>
        </w:rPr>
        <w:t>mici</w:t>
      </w:r>
      <w:r>
        <w:rPr>
          <w:spacing w:val="-1"/>
          <w:sz w:val="24"/>
        </w:rPr>
        <w:t xml:space="preserve"> </w:t>
      </w:r>
      <w:r>
        <w:rPr>
          <w:sz w:val="24"/>
        </w:rPr>
        <w:t>spre</w:t>
      </w:r>
      <w:r>
        <w:rPr>
          <w:spacing w:val="-2"/>
          <w:sz w:val="24"/>
        </w:rPr>
        <w:t xml:space="preserve"> </w:t>
      </w:r>
      <w:r>
        <w:rPr>
          <w:sz w:val="24"/>
        </w:rPr>
        <w:t>școală</w:t>
      </w:r>
      <w:r>
        <w:rPr>
          <w:spacing w:val="-1"/>
          <w:sz w:val="24"/>
        </w:rPr>
        <w:t xml:space="preserve"> </w:t>
      </w:r>
      <w:r>
        <w:rPr>
          <w:sz w:val="24"/>
        </w:rPr>
        <w:t>(clasele</w:t>
      </w:r>
      <w:r>
        <w:rPr>
          <w:spacing w:val="-1"/>
          <w:sz w:val="24"/>
        </w:rPr>
        <w:t xml:space="preserve"> </w:t>
      </w:r>
      <w:r>
        <w:rPr>
          <w:sz w:val="24"/>
        </w:rPr>
        <w:t>0-IV)</w:t>
      </w:r>
      <w:r>
        <w:rPr>
          <w:spacing w:val="57"/>
          <w:sz w:val="24"/>
        </w:rPr>
        <w:t xml:space="preserve"> </w:t>
      </w:r>
      <w:r>
        <w:rPr>
          <w:sz w:val="24"/>
        </w:rPr>
        <w:t>și</w:t>
      </w:r>
      <w:r>
        <w:rPr>
          <w:spacing w:val="-1"/>
          <w:sz w:val="24"/>
        </w:rPr>
        <w:t xml:space="preserve"> </w:t>
      </w:r>
      <w:r>
        <w:rPr>
          <w:sz w:val="24"/>
        </w:rPr>
        <w:t>înapoi, pentru</w:t>
      </w:r>
      <w:r>
        <w:rPr>
          <w:spacing w:val="-1"/>
          <w:sz w:val="24"/>
        </w:rPr>
        <w:t xml:space="preserve"> </w:t>
      </w:r>
      <w:r>
        <w:rPr>
          <w:sz w:val="24"/>
        </w:rPr>
        <w:t>siguranța acestora</w:t>
      </w:r>
      <w:r>
        <w:rPr>
          <w:spacing w:val="-1"/>
          <w:sz w:val="24"/>
        </w:rPr>
        <w:t xml:space="preserve"> </w:t>
      </w:r>
      <w:r>
        <w:rPr>
          <w:spacing w:val="-10"/>
          <w:sz w:val="24"/>
        </w:rPr>
        <w:t>;</w:t>
      </w:r>
    </w:p>
    <w:p w:rsidR="00553FD2" w:rsidRDefault="00CE056B">
      <w:pPr>
        <w:pStyle w:val="ListParagraph"/>
        <w:numPr>
          <w:ilvl w:val="2"/>
          <w:numId w:val="9"/>
        </w:numPr>
        <w:tabs>
          <w:tab w:val="left" w:pos="1798"/>
        </w:tabs>
        <w:ind w:right="338" w:firstLine="707"/>
        <w:jc w:val="both"/>
        <w:rPr>
          <w:sz w:val="24"/>
        </w:rPr>
      </w:pPr>
      <w:r>
        <w:rPr>
          <w:sz w:val="24"/>
        </w:rPr>
        <w:t>să comunice în scris conducerii centrului problemele apărute pe linie instructiv-educativă şi disciplinară, iar administratorului, problemele organizatorice sau gospodăreşti, după caz;</w:t>
      </w:r>
    </w:p>
    <w:p w:rsidR="00553FD2" w:rsidRDefault="00CE056B">
      <w:pPr>
        <w:pStyle w:val="ListParagraph"/>
        <w:numPr>
          <w:ilvl w:val="2"/>
          <w:numId w:val="9"/>
        </w:numPr>
        <w:tabs>
          <w:tab w:val="left" w:pos="1798"/>
        </w:tabs>
        <w:ind w:right="344" w:firstLine="707"/>
        <w:jc w:val="both"/>
        <w:rPr>
          <w:sz w:val="24"/>
        </w:rPr>
      </w:pPr>
      <w:r>
        <w:rPr>
          <w:sz w:val="24"/>
        </w:rPr>
        <w:t>să comunice medicului de familie sau asistentei medicale, eventualele probleme legate de sănătate şi să ia măsuri pentru respectarea prescripţiilor medicale (însoţeşte copiii la medic în lipsa asistentului medical, administrează tratamentul medical când es</w:t>
      </w:r>
      <w:r>
        <w:rPr>
          <w:sz w:val="24"/>
        </w:rPr>
        <w:t>te cazul);</w:t>
      </w:r>
    </w:p>
    <w:p w:rsidR="00553FD2" w:rsidRDefault="00CE056B">
      <w:pPr>
        <w:pStyle w:val="ListParagraph"/>
        <w:numPr>
          <w:ilvl w:val="2"/>
          <w:numId w:val="9"/>
        </w:numPr>
        <w:tabs>
          <w:tab w:val="left" w:pos="1799"/>
        </w:tabs>
        <w:spacing w:line="292" w:lineRule="exact"/>
        <w:ind w:left="1799" w:hanging="153"/>
        <w:jc w:val="both"/>
        <w:rPr>
          <w:sz w:val="24"/>
        </w:rPr>
      </w:pPr>
      <w:r>
        <w:rPr>
          <w:sz w:val="24"/>
        </w:rPr>
        <w:t>să</w:t>
      </w:r>
      <w:r>
        <w:rPr>
          <w:spacing w:val="29"/>
          <w:sz w:val="24"/>
        </w:rPr>
        <w:t xml:space="preserve"> </w:t>
      </w:r>
      <w:r>
        <w:rPr>
          <w:sz w:val="24"/>
        </w:rPr>
        <w:t>efectueze</w:t>
      </w:r>
      <w:r>
        <w:rPr>
          <w:spacing w:val="31"/>
          <w:sz w:val="24"/>
        </w:rPr>
        <w:t xml:space="preserve"> </w:t>
      </w:r>
      <w:r>
        <w:rPr>
          <w:sz w:val="24"/>
        </w:rPr>
        <w:t>periodic</w:t>
      </w:r>
      <w:r>
        <w:rPr>
          <w:spacing w:val="32"/>
          <w:sz w:val="24"/>
        </w:rPr>
        <w:t xml:space="preserve"> </w:t>
      </w:r>
      <w:r>
        <w:rPr>
          <w:sz w:val="24"/>
        </w:rPr>
        <w:t>un</w:t>
      </w:r>
      <w:r>
        <w:rPr>
          <w:spacing w:val="34"/>
          <w:sz w:val="24"/>
        </w:rPr>
        <w:t xml:space="preserve"> </w:t>
      </w:r>
      <w:r>
        <w:rPr>
          <w:sz w:val="24"/>
        </w:rPr>
        <w:t>control</w:t>
      </w:r>
      <w:r>
        <w:rPr>
          <w:spacing w:val="33"/>
          <w:sz w:val="24"/>
        </w:rPr>
        <w:t xml:space="preserve"> </w:t>
      </w:r>
      <w:r>
        <w:rPr>
          <w:sz w:val="24"/>
        </w:rPr>
        <w:t>privind</w:t>
      </w:r>
      <w:r>
        <w:rPr>
          <w:spacing w:val="32"/>
          <w:sz w:val="24"/>
        </w:rPr>
        <w:t xml:space="preserve"> </w:t>
      </w:r>
      <w:r>
        <w:rPr>
          <w:sz w:val="24"/>
        </w:rPr>
        <w:t>modul</w:t>
      </w:r>
      <w:r>
        <w:rPr>
          <w:spacing w:val="33"/>
          <w:sz w:val="24"/>
        </w:rPr>
        <w:t xml:space="preserve"> </w:t>
      </w:r>
      <w:r>
        <w:rPr>
          <w:sz w:val="24"/>
        </w:rPr>
        <w:t>în</w:t>
      </w:r>
      <w:r>
        <w:rPr>
          <w:spacing w:val="33"/>
          <w:sz w:val="24"/>
        </w:rPr>
        <w:t xml:space="preserve"> </w:t>
      </w:r>
      <w:r>
        <w:rPr>
          <w:sz w:val="24"/>
        </w:rPr>
        <w:t>care</w:t>
      </w:r>
      <w:r>
        <w:rPr>
          <w:spacing w:val="31"/>
          <w:sz w:val="24"/>
        </w:rPr>
        <w:t xml:space="preserve"> </w:t>
      </w:r>
      <w:r>
        <w:rPr>
          <w:sz w:val="24"/>
        </w:rPr>
        <w:t>mamele/copiii</w:t>
      </w:r>
      <w:r>
        <w:rPr>
          <w:spacing w:val="33"/>
          <w:sz w:val="24"/>
        </w:rPr>
        <w:t xml:space="preserve"> </w:t>
      </w:r>
      <w:r>
        <w:rPr>
          <w:sz w:val="24"/>
        </w:rPr>
        <w:t>îşi</w:t>
      </w:r>
      <w:r>
        <w:rPr>
          <w:spacing w:val="33"/>
          <w:sz w:val="24"/>
        </w:rPr>
        <w:t xml:space="preserve"> </w:t>
      </w:r>
      <w:r>
        <w:rPr>
          <w:sz w:val="24"/>
        </w:rPr>
        <w:t>întreţin</w:t>
      </w:r>
      <w:r>
        <w:rPr>
          <w:spacing w:val="33"/>
          <w:sz w:val="24"/>
        </w:rPr>
        <w:t xml:space="preserve"> </w:t>
      </w:r>
      <w:r>
        <w:rPr>
          <w:spacing w:val="-2"/>
          <w:sz w:val="24"/>
        </w:rPr>
        <w:t>articolele</w:t>
      </w:r>
    </w:p>
    <w:p w:rsidR="00553FD2" w:rsidRDefault="00CE056B">
      <w:pPr>
        <w:pStyle w:val="BodyText"/>
        <w:spacing w:line="275" w:lineRule="exact"/>
        <w:ind w:left="938"/>
        <w:jc w:val="both"/>
      </w:pPr>
      <w:r>
        <w:t>vestimentare</w:t>
      </w:r>
      <w:r>
        <w:rPr>
          <w:spacing w:val="-2"/>
        </w:rPr>
        <w:t xml:space="preserve"> </w:t>
      </w:r>
      <w:r>
        <w:t>sau de</w:t>
      </w:r>
      <w:r>
        <w:rPr>
          <w:spacing w:val="-1"/>
        </w:rPr>
        <w:t xml:space="preserve"> </w:t>
      </w:r>
      <w:r>
        <w:rPr>
          <w:spacing w:val="-2"/>
        </w:rPr>
        <w:t>echipament.</w:t>
      </w:r>
    </w:p>
    <w:p w:rsidR="00553FD2" w:rsidRDefault="00CE056B">
      <w:pPr>
        <w:pStyle w:val="ListParagraph"/>
        <w:numPr>
          <w:ilvl w:val="2"/>
          <w:numId w:val="9"/>
        </w:numPr>
        <w:tabs>
          <w:tab w:val="left" w:pos="1798"/>
        </w:tabs>
        <w:ind w:right="344" w:firstLine="707"/>
        <w:jc w:val="both"/>
        <w:rPr>
          <w:sz w:val="24"/>
        </w:rPr>
      </w:pPr>
      <w:r>
        <w:rPr>
          <w:sz w:val="24"/>
        </w:rPr>
        <w:t>va</w:t>
      </w:r>
      <w:r>
        <w:rPr>
          <w:spacing w:val="-15"/>
          <w:sz w:val="24"/>
        </w:rPr>
        <w:t xml:space="preserve"> </w:t>
      </w:r>
      <w:r>
        <w:rPr>
          <w:sz w:val="24"/>
        </w:rPr>
        <w:t>colabora</w:t>
      </w:r>
      <w:r>
        <w:rPr>
          <w:spacing w:val="-15"/>
          <w:sz w:val="24"/>
        </w:rPr>
        <w:t xml:space="preserve"> </w:t>
      </w:r>
      <w:r>
        <w:rPr>
          <w:sz w:val="24"/>
        </w:rPr>
        <w:t>cu</w:t>
      </w:r>
      <w:r>
        <w:rPr>
          <w:spacing w:val="-15"/>
          <w:sz w:val="24"/>
        </w:rPr>
        <w:t xml:space="preserve"> </w:t>
      </w:r>
      <w:r>
        <w:rPr>
          <w:sz w:val="24"/>
        </w:rPr>
        <w:t>administratorul</w:t>
      </w:r>
      <w:r>
        <w:rPr>
          <w:spacing w:val="-14"/>
          <w:sz w:val="24"/>
        </w:rPr>
        <w:t xml:space="preserve"> </w:t>
      </w:r>
      <w:r>
        <w:rPr>
          <w:sz w:val="24"/>
        </w:rPr>
        <w:t>pentru</w:t>
      </w:r>
      <w:r>
        <w:rPr>
          <w:spacing w:val="-15"/>
          <w:sz w:val="24"/>
        </w:rPr>
        <w:t xml:space="preserve"> </w:t>
      </w:r>
      <w:r>
        <w:rPr>
          <w:sz w:val="24"/>
        </w:rPr>
        <w:t>programul</w:t>
      </w:r>
      <w:r>
        <w:rPr>
          <w:spacing w:val="-12"/>
          <w:sz w:val="24"/>
        </w:rPr>
        <w:t xml:space="preserve"> </w:t>
      </w:r>
      <w:r>
        <w:rPr>
          <w:sz w:val="24"/>
        </w:rPr>
        <w:t>administrativ</w:t>
      </w:r>
      <w:r>
        <w:rPr>
          <w:spacing w:val="-15"/>
          <w:sz w:val="24"/>
        </w:rPr>
        <w:t xml:space="preserve"> </w:t>
      </w:r>
      <w:r>
        <w:rPr>
          <w:sz w:val="24"/>
        </w:rPr>
        <w:t>zilnic</w:t>
      </w:r>
      <w:r>
        <w:rPr>
          <w:spacing w:val="-15"/>
          <w:sz w:val="24"/>
        </w:rPr>
        <w:t xml:space="preserve"> </w:t>
      </w:r>
      <w:r>
        <w:rPr>
          <w:sz w:val="24"/>
        </w:rPr>
        <w:t>(curăţenie</w:t>
      </w:r>
      <w:r>
        <w:rPr>
          <w:spacing w:val="-15"/>
          <w:sz w:val="24"/>
        </w:rPr>
        <w:t xml:space="preserve"> </w:t>
      </w:r>
      <w:r>
        <w:rPr>
          <w:sz w:val="24"/>
        </w:rPr>
        <w:t>în</w:t>
      </w:r>
      <w:r>
        <w:rPr>
          <w:spacing w:val="-15"/>
          <w:sz w:val="24"/>
        </w:rPr>
        <w:t xml:space="preserve"> </w:t>
      </w:r>
      <w:r>
        <w:rPr>
          <w:sz w:val="24"/>
        </w:rPr>
        <w:t>curte,</w:t>
      </w:r>
      <w:r>
        <w:rPr>
          <w:spacing w:val="-15"/>
          <w:sz w:val="24"/>
        </w:rPr>
        <w:t xml:space="preserve"> </w:t>
      </w:r>
      <w:r>
        <w:rPr>
          <w:sz w:val="24"/>
        </w:rPr>
        <w:t>holuri, dormitoare, băi, living, bucătărie, spălătorie, etc.);</w:t>
      </w:r>
    </w:p>
    <w:p w:rsidR="00553FD2" w:rsidRDefault="00CE056B">
      <w:pPr>
        <w:pStyle w:val="ListParagraph"/>
        <w:numPr>
          <w:ilvl w:val="2"/>
          <w:numId w:val="9"/>
        </w:numPr>
        <w:tabs>
          <w:tab w:val="left" w:pos="1799"/>
        </w:tabs>
        <w:spacing w:line="293" w:lineRule="exact"/>
        <w:ind w:left="1799" w:hanging="153"/>
        <w:jc w:val="both"/>
        <w:rPr>
          <w:sz w:val="24"/>
        </w:rPr>
      </w:pPr>
      <w:r>
        <w:rPr>
          <w:sz w:val="24"/>
        </w:rPr>
        <w:t>recepționează</w:t>
      </w:r>
      <w:r>
        <w:rPr>
          <w:spacing w:val="-2"/>
          <w:sz w:val="24"/>
        </w:rPr>
        <w:t xml:space="preserve"> </w:t>
      </w:r>
      <w:r>
        <w:rPr>
          <w:sz w:val="24"/>
        </w:rPr>
        <w:t>marfa</w:t>
      </w:r>
      <w:r>
        <w:rPr>
          <w:spacing w:val="-2"/>
          <w:sz w:val="24"/>
        </w:rPr>
        <w:t xml:space="preserve"> </w:t>
      </w:r>
      <w:r>
        <w:rPr>
          <w:sz w:val="24"/>
        </w:rPr>
        <w:t>primită</w:t>
      </w:r>
      <w:r>
        <w:rPr>
          <w:spacing w:val="-1"/>
          <w:sz w:val="24"/>
        </w:rPr>
        <w:t xml:space="preserve"> </w:t>
      </w:r>
      <w:r>
        <w:rPr>
          <w:sz w:val="24"/>
        </w:rPr>
        <w:t>și</w:t>
      </w:r>
      <w:r>
        <w:rPr>
          <w:spacing w:val="-1"/>
          <w:sz w:val="24"/>
        </w:rPr>
        <w:t xml:space="preserve"> </w:t>
      </w:r>
      <w:r>
        <w:rPr>
          <w:sz w:val="24"/>
        </w:rPr>
        <w:t>o</w:t>
      </w:r>
      <w:r>
        <w:rPr>
          <w:spacing w:val="-1"/>
          <w:sz w:val="24"/>
        </w:rPr>
        <w:t xml:space="preserve"> </w:t>
      </w:r>
      <w:r>
        <w:rPr>
          <w:sz w:val="24"/>
        </w:rPr>
        <w:t>înregistrează</w:t>
      </w:r>
      <w:r>
        <w:rPr>
          <w:spacing w:val="-1"/>
          <w:sz w:val="24"/>
        </w:rPr>
        <w:t xml:space="preserve"> </w:t>
      </w:r>
      <w:r>
        <w:rPr>
          <w:spacing w:val="-2"/>
          <w:sz w:val="24"/>
        </w:rPr>
        <w:t>corespunzător;</w:t>
      </w:r>
    </w:p>
    <w:p w:rsidR="00553FD2" w:rsidRDefault="00CE056B">
      <w:pPr>
        <w:pStyle w:val="ListParagraph"/>
        <w:numPr>
          <w:ilvl w:val="2"/>
          <w:numId w:val="9"/>
        </w:numPr>
        <w:tabs>
          <w:tab w:val="left" w:pos="1799"/>
        </w:tabs>
        <w:spacing w:line="293" w:lineRule="exact"/>
        <w:ind w:left="1799" w:hanging="153"/>
        <w:jc w:val="both"/>
        <w:rPr>
          <w:sz w:val="24"/>
        </w:rPr>
      </w:pPr>
      <w:r>
        <w:rPr>
          <w:sz w:val="24"/>
        </w:rPr>
        <w:t>va</w:t>
      </w:r>
      <w:r>
        <w:rPr>
          <w:spacing w:val="-2"/>
          <w:sz w:val="24"/>
        </w:rPr>
        <w:t xml:space="preserve"> </w:t>
      </w:r>
      <w:r>
        <w:rPr>
          <w:sz w:val="24"/>
        </w:rPr>
        <w:t>supraveghea</w:t>
      </w:r>
      <w:r>
        <w:rPr>
          <w:spacing w:val="-1"/>
          <w:sz w:val="24"/>
        </w:rPr>
        <w:t xml:space="preserve"> </w:t>
      </w:r>
      <w:r>
        <w:rPr>
          <w:sz w:val="24"/>
        </w:rPr>
        <w:t>programul de</w:t>
      </w:r>
      <w:r>
        <w:rPr>
          <w:spacing w:val="-1"/>
          <w:sz w:val="24"/>
        </w:rPr>
        <w:t xml:space="preserve"> </w:t>
      </w:r>
      <w:r>
        <w:rPr>
          <w:sz w:val="24"/>
        </w:rPr>
        <w:t xml:space="preserve">somn al </w:t>
      </w:r>
      <w:r>
        <w:rPr>
          <w:spacing w:val="-2"/>
          <w:sz w:val="24"/>
        </w:rPr>
        <w:t>copiilor;</w:t>
      </w:r>
    </w:p>
    <w:p w:rsidR="00553FD2" w:rsidRDefault="00CE056B">
      <w:pPr>
        <w:pStyle w:val="ListParagraph"/>
        <w:numPr>
          <w:ilvl w:val="2"/>
          <w:numId w:val="9"/>
        </w:numPr>
        <w:tabs>
          <w:tab w:val="left" w:pos="1798"/>
        </w:tabs>
        <w:ind w:right="341" w:firstLine="707"/>
        <w:jc w:val="both"/>
        <w:rPr>
          <w:sz w:val="24"/>
        </w:rPr>
      </w:pPr>
      <w:r>
        <w:rPr>
          <w:sz w:val="24"/>
        </w:rPr>
        <w:t>supraveghează beneficiarii cu care îşi desfăşoară activitatea pentru ca aceştia să nu se accidenteze, să nu provoace daune materiale;</w:t>
      </w:r>
    </w:p>
    <w:p w:rsidR="00553FD2" w:rsidRDefault="00CE056B">
      <w:pPr>
        <w:pStyle w:val="ListParagraph"/>
        <w:numPr>
          <w:ilvl w:val="2"/>
          <w:numId w:val="9"/>
        </w:numPr>
        <w:tabs>
          <w:tab w:val="left" w:pos="1798"/>
        </w:tabs>
        <w:ind w:right="342" w:firstLine="707"/>
        <w:jc w:val="both"/>
        <w:rPr>
          <w:sz w:val="24"/>
        </w:rPr>
      </w:pPr>
      <w:r>
        <w:rPr>
          <w:sz w:val="24"/>
        </w:rPr>
        <w:t>anunță șeful de centru, Poliția, Salvarea –de producerea oricărui eveniment deosebit. Întocmește documentația specifică și</w:t>
      </w:r>
      <w:r>
        <w:rPr>
          <w:sz w:val="24"/>
        </w:rPr>
        <w:t xml:space="preserve"> consemnează evenimentul în registrul aferent (ex. registrul de evenimente deosebite, registrul de sesizare abuz etc);</w:t>
      </w:r>
    </w:p>
    <w:p w:rsidR="00553FD2" w:rsidRDefault="00CE056B">
      <w:pPr>
        <w:pStyle w:val="ListParagraph"/>
        <w:numPr>
          <w:ilvl w:val="2"/>
          <w:numId w:val="9"/>
        </w:numPr>
        <w:tabs>
          <w:tab w:val="left" w:pos="1799"/>
        </w:tabs>
        <w:spacing w:line="292" w:lineRule="exact"/>
        <w:ind w:left="1799" w:hanging="153"/>
        <w:jc w:val="both"/>
        <w:rPr>
          <w:sz w:val="24"/>
        </w:rPr>
      </w:pPr>
      <w:r>
        <w:rPr>
          <w:sz w:val="24"/>
        </w:rPr>
        <w:t>supraveghează</w:t>
      </w:r>
      <w:r>
        <w:rPr>
          <w:spacing w:val="59"/>
          <w:sz w:val="24"/>
        </w:rPr>
        <w:t xml:space="preserve"> </w:t>
      </w:r>
      <w:r>
        <w:rPr>
          <w:sz w:val="24"/>
        </w:rPr>
        <w:t>copiii</w:t>
      </w:r>
      <w:r>
        <w:rPr>
          <w:spacing w:val="61"/>
          <w:sz w:val="24"/>
        </w:rPr>
        <w:t xml:space="preserve"> </w:t>
      </w:r>
      <w:r>
        <w:rPr>
          <w:sz w:val="24"/>
        </w:rPr>
        <w:t>în</w:t>
      </w:r>
      <w:r>
        <w:rPr>
          <w:spacing w:val="63"/>
          <w:sz w:val="24"/>
        </w:rPr>
        <w:t xml:space="preserve"> </w:t>
      </w:r>
      <w:r>
        <w:rPr>
          <w:sz w:val="24"/>
        </w:rPr>
        <w:t>desfăşurarea</w:t>
      </w:r>
      <w:r>
        <w:rPr>
          <w:spacing w:val="62"/>
          <w:sz w:val="24"/>
        </w:rPr>
        <w:t xml:space="preserve"> </w:t>
      </w:r>
      <w:r>
        <w:rPr>
          <w:sz w:val="24"/>
        </w:rPr>
        <w:t>activităţilor</w:t>
      </w:r>
      <w:r>
        <w:rPr>
          <w:spacing w:val="60"/>
          <w:sz w:val="24"/>
        </w:rPr>
        <w:t xml:space="preserve"> </w:t>
      </w:r>
      <w:r>
        <w:rPr>
          <w:sz w:val="24"/>
        </w:rPr>
        <w:t>de</w:t>
      </w:r>
      <w:r>
        <w:rPr>
          <w:spacing w:val="61"/>
          <w:sz w:val="24"/>
        </w:rPr>
        <w:t xml:space="preserve"> </w:t>
      </w:r>
      <w:r>
        <w:rPr>
          <w:sz w:val="24"/>
        </w:rPr>
        <w:t>recreere</w:t>
      </w:r>
      <w:r>
        <w:rPr>
          <w:spacing w:val="61"/>
          <w:sz w:val="24"/>
        </w:rPr>
        <w:t xml:space="preserve"> </w:t>
      </w:r>
      <w:r>
        <w:rPr>
          <w:sz w:val="24"/>
        </w:rPr>
        <w:t>(vizite,</w:t>
      </w:r>
      <w:r>
        <w:rPr>
          <w:spacing w:val="61"/>
          <w:sz w:val="24"/>
        </w:rPr>
        <w:t xml:space="preserve"> </w:t>
      </w:r>
      <w:r>
        <w:rPr>
          <w:sz w:val="24"/>
        </w:rPr>
        <w:t>jocuri</w:t>
      </w:r>
      <w:r>
        <w:rPr>
          <w:spacing w:val="60"/>
          <w:sz w:val="24"/>
        </w:rPr>
        <w:t xml:space="preserve"> </w:t>
      </w:r>
      <w:r>
        <w:rPr>
          <w:sz w:val="24"/>
        </w:rPr>
        <w:t>în</w:t>
      </w:r>
      <w:r>
        <w:rPr>
          <w:spacing w:val="61"/>
          <w:sz w:val="24"/>
        </w:rPr>
        <w:t xml:space="preserve"> </w:t>
      </w:r>
      <w:r>
        <w:rPr>
          <w:sz w:val="24"/>
        </w:rPr>
        <w:t>aer</w:t>
      </w:r>
      <w:r>
        <w:rPr>
          <w:spacing w:val="60"/>
          <w:sz w:val="24"/>
        </w:rPr>
        <w:t xml:space="preserve"> </w:t>
      </w:r>
      <w:r>
        <w:rPr>
          <w:spacing w:val="-2"/>
          <w:sz w:val="24"/>
        </w:rPr>
        <w:t>liber,</w:t>
      </w:r>
    </w:p>
    <w:p w:rsidR="00553FD2" w:rsidRDefault="00CE056B">
      <w:pPr>
        <w:pStyle w:val="BodyText"/>
        <w:spacing w:line="275" w:lineRule="exact"/>
        <w:ind w:left="938"/>
        <w:jc w:val="both"/>
      </w:pPr>
      <w:r>
        <w:t>vizionare</w:t>
      </w:r>
      <w:r>
        <w:rPr>
          <w:spacing w:val="-6"/>
        </w:rPr>
        <w:t xml:space="preserve"> </w:t>
      </w:r>
      <w:r>
        <w:t>de filme</w:t>
      </w:r>
      <w:r>
        <w:rPr>
          <w:spacing w:val="-1"/>
        </w:rPr>
        <w:t xml:space="preserve"> </w:t>
      </w:r>
      <w:r>
        <w:t>educative,</w:t>
      </w:r>
      <w:r>
        <w:rPr>
          <w:spacing w:val="-1"/>
        </w:rPr>
        <w:t xml:space="preserve"> </w:t>
      </w:r>
      <w:r>
        <w:t>interzicând</w:t>
      </w:r>
      <w:r>
        <w:rPr>
          <w:spacing w:val="-2"/>
        </w:rPr>
        <w:t xml:space="preserve"> </w:t>
      </w:r>
      <w:r>
        <w:t>programele</w:t>
      </w:r>
      <w:r>
        <w:rPr>
          <w:spacing w:val="-1"/>
        </w:rPr>
        <w:t xml:space="preserve"> </w:t>
      </w:r>
      <w:r>
        <w:t>violente</w:t>
      </w:r>
      <w:r>
        <w:rPr>
          <w:spacing w:val="-2"/>
        </w:rPr>
        <w:t xml:space="preserve"> </w:t>
      </w:r>
      <w:r>
        <w:t>sau</w:t>
      </w:r>
      <w:r>
        <w:rPr>
          <w:spacing w:val="-1"/>
        </w:rPr>
        <w:t xml:space="preserve"> </w:t>
      </w:r>
      <w:r>
        <w:rPr>
          <w:spacing w:val="-2"/>
        </w:rPr>
        <w:t>indecente)</w:t>
      </w:r>
    </w:p>
    <w:p w:rsidR="00553FD2" w:rsidRDefault="00CE056B">
      <w:pPr>
        <w:pStyle w:val="ListParagraph"/>
        <w:numPr>
          <w:ilvl w:val="2"/>
          <w:numId w:val="9"/>
        </w:numPr>
        <w:tabs>
          <w:tab w:val="left" w:pos="1798"/>
        </w:tabs>
        <w:ind w:right="341" w:firstLine="707"/>
        <w:jc w:val="both"/>
        <w:rPr>
          <w:sz w:val="24"/>
        </w:rPr>
      </w:pPr>
      <w:r>
        <w:rPr>
          <w:sz w:val="24"/>
        </w:rPr>
        <w:t>asigurarea</w:t>
      </w:r>
      <w:r>
        <w:rPr>
          <w:spacing w:val="-14"/>
          <w:sz w:val="24"/>
        </w:rPr>
        <w:t xml:space="preserve"> </w:t>
      </w:r>
      <w:r>
        <w:rPr>
          <w:sz w:val="24"/>
        </w:rPr>
        <w:t>şi</w:t>
      </w:r>
      <w:r>
        <w:rPr>
          <w:spacing w:val="-12"/>
          <w:sz w:val="24"/>
        </w:rPr>
        <w:t xml:space="preserve"> </w:t>
      </w:r>
      <w:r>
        <w:rPr>
          <w:sz w:val="24"/>
        </w:rPr>
        <w:t>menţinerea</w:t>
      </w:r>
      <w:r>
        <w:rPr>
          <w:spacing w:val="-12"/>
          <w:sz w:val="24"/>
        </w:rPr>
        <w:t xml:space="preserve"> </w:t>
      </w:r>
      <w:r>
        <w:rPr>
          <w:sz w:val="24"/>
        </w:rPr>
        <w:t>curăţeniei</w:t>
      </w:r>
      <w:r>
        <w:rPr>
          <w:spacing w:val="-13"/>
          <w:sz w:val="24"/>
        </w:rPr>
        <w:t xml:space="preserve"> </w:t>
      </w:r>
      <w:r>
        <w:rPr>
          <w:sz w:val="24"/>
        </w:rPr>
        <w:t>în</w:t>
      </w:r>
      <w:r>
        <w:rPr>
          <w:spacing w:val="-13"/>
          <w:sz w:val="24"/>
        </w:rPr>
        <w:t xml:space="preserve"> </w:t>
      </w:r>
      <w:r>
        <w:rPr>
          <w:sz w:val="24"/>
        </w:rPr>
        <w:t>dormitoare,</w:t>
      </w:r>
      <w:r>
        <w:rPr>
          <w:spacing w:val="39"/>
          <w:sz w:val="24"/>
        </w:rPr>
        <w:t xml:space="preserve"> </w:t>
      </w:r>
      <w:r>
        <w:rPr>
          <w:sz w:val="24"/>
        </w:rPr>
        <w:t>sala</w:t>
      </w:r>
      <w:r>
        <w:rPr>
          <w:spacing w:val="-14"/>
          <w:sz w:val="24"/>
        </w:rPr>
        <w:t xml:space="preserve"> </w:t>
      </w:r>
      <w:r>
        <w:rPr>
          <w:sz w:val="24"/>
        </w:rPr>
        <w:t>de</w:t>
      </w:r>
      <w:r>
        <w:rPr>
          <w:spacing w:val="-14"/>
          <w:sz w:val="24"/>
        </w:rPr>
        <w:t xml:space="preserve"> </w:t>
      </w:r>
      <w:r>
        <w:rPr>
          <w:sz w:val="24"/>
        </w:rPr>
        <w:t>mese,</w:t>
      </w:r>
      <w:r>
        <w:rPr>
          <w:spacing w:val="-13"/>
          <w:sz w:val="24"/>
        </w:rPr>
        <w:t xml:space="preserve"> </w:t>
      </w:r>
      <w:r>
        <w:rPr>
          <w:sz w:val="24"/>
        </w:rPr>
        <w:t>băi,</w:t>
      </w:r>
      <w:r>
        <w:rPr>
          <w:spacing w:val="-13"/>
          <w:sz w:val="24"/>
        </w:rPr>
        <w:t xml:space="preserve"> </w:t>
      </w:r>
      <w:r>
        <w:rPr>
          <w:sz w:val="24"/>
        </w:rPr>
        <w:t>grupuri</w:t>
      </w:r>
      <w:r>
        <w:rPr>
          <w:spacing w:val="-10"/>
          <w:sz w:val="24"/>
        </w:rPr>
        <w:t xml:space="preserve"> </w:t>
      </w:r>
      <w:r>
        <w:rPr>
          <w:sz w:val="24"/>
        </w:rPr>
        <w:t>sanitare,</w:t>
      </w:r>
      <w:r>
        <w:rPr>
          <w:spacing w:val="-13"/>
          <w:sz w:val="24"/>
        </w:rPr>
        <w:t xml:space="preserve"> </w:t>
      </w:r>
      <w:r>
        <w:rPr>
          <w:sz w:val="24"/>
        </w:rPr>
        <w:t>bucătărie şi alte spaţii comune folosite de către beneficiari</w:t>
      </w:r>
    </w:p>
    <w:p w:rsidR="00553FD2" w:rsidRDefault="00CE056B">
      <w:pPr>
        <w:pStyle w:val="ListParagraph"/>
        <w:numPr>
          <w:ilvl w:val="2"/>
          <w:numId w:val="9"/>
        </w:numPr>
        <w:tabs>
          <w:tab w:val="left" w:pos="1798"/>
        </w:tabs>
        <w:ind w:right="343" w:firstLine="707"/>
        <w:jc w:val="both"/>
        <w:rPr>
          <w:sz w:val="24"/>
        </w:rPr>
      </w:pPr>
      <w:r>
        <w:rPr>
          <w:sz w:val="24"/>
        </w:rPr>
        <w:t>pe perioada desfășurarii serviciului pe tura de noapte, se va pune acce</w:t>
      </w:r>
      <w:r>
        <w:rPr>
          <w:sz w:val="24"/>
        </w:rPr>
        <w:t>ntul cu precădere pe efectuarea curățeniei generale in living, holuri, grupuri sanitare, curte, etc.</w:t>
      </w:r>
    </w:p>
    <w:p w:rsidR="00553FD2" w:rsidRDefault="00CE056B">
      <w:pPr>
        <w:pStyle w:val="ListParagraph"/>
        <w:numPr>
          <w:ilvl w:val="2"/>
          <w:numId w:val="9"/>
        </w:numPr>
        <w:tabs>
          <w:tab w:val="left" w:pos="1798"/>
        </w:tabs>
        <w:ind w:right="346" w:firstLine="707"/>
        <w:jc w:val="both"/>
        <w:rPr>
          <w:sz w:val="24"/>
        </w:rPr>
      </w:pPr>
      <w:r>
        <w:rPr>
          <w:sz w:val="24"/>
        </w:rPr>
        <w:t>în</w:t>
      </w:r>
      <w:r>
        <w:rPr>
          <w:spacing w:val="-1"/>
          <w:sz w:val="24"/>
        </w:rPr>
        <w:t xml:space="preserve"> </w:t>
      </w:r>
      <w:r>
        <w:rPr>
          <w:sz w:val="24"/>
        </w:rPr>
        <w:t>tura</w:t>
      </w:r>
      <w:r>
        <w:rPr>
          <w:spacing w:val="-2"/>
          <w:sz w:val="24"/>
        </w:rPr>
        <w:t xml:space="preserve"> </w:t>
      </w:r>
      <w:r>
        <w:rPr>
          <w:sz w:val="24"/>
        </w:rPr>
        <w:t>de</w:t>
      </w:r>
      <w:r>
        <w:rPr>
          <w:spacing w:val="-2"/>
          <w:sz w:val="24"/>
        </w:rPr>
        <w:t xml:space="preserve"> </w:t>
      </w:r>
      <w:r>
        <w:rPr>
          <w:sz w:val="24"/>
        </w:rPr>
        <w:t>noapte,</w:t>
      </w:r>
      <w:r>
        <w:rPr>
          <w:spacing w:val="-2"/>
          <w:sz w:val="24"/>
        </w:rPr>
        <w:t xml:space="preserve"> </w:t>
      </w:r>
      <w:r>
        <w:rPr>
          <w:sz w:val="24"/>
        </w:rPr>
        <w:t>înainte</w:t>
      </w:r>
      <w:r>
        <w:rPr>
          <w:spacing w:val="-3"/>
          <w:sz w:val="24"/>
        </w:rPr>
        <w:t xml:space="preserve"> </w:t>
      </w:r>
      <w:r>
        <w:rPr>
          <w:sz w:val="24"/>
        </w:rPr>
        <w:t>de</w:t>
      </w:r>
      <w:r>
        <w:rPr>
          <w:spacing w:val="-3"/>
          <w:sz w:val="24"/>
        </w:rPr>
        <w:t xml:space="preserve"> </w:t>
      </w:r>
      <w:r>
        <w:rPr>
          <w:sz w:val="24"/>
        </w:rPr>
        <w:t>culcare</w:t>
      </w:r>
      <w:r>
        <w:rPr>
          <w:spacing w:val="-2"/>
          <w:sz w:val="24"/>
        </w:rPr>
        <w:t xml:space="preserve"> </w:t>
      </w:r>
      <w:r>
        <w:rPr>
          <w:sz w:val="24"/>
        </w:rPr>
        <w:t>împreună</w:t>
      </w:r>
      <w:r>
        <w:rPr>
          <w:spacing w:val="-2"/>
          <w:sz w:val="24"/>
        </w:rPr>
        <w:t xml:space="preserve"> </w:t>
      </w:r>
      <w:r>
        <w:rPr>
          <w:sz w:val="24"/>
        </w:rPr>
        <w:t>cu</w:t>
      </w:r>
      <w:r>
        <w:rPr>
          <w:spacing w:val="-1"/>
          <w:sz w:val="24"/>
        </w:rPr>
        <w:t xml:space="preserve"> </w:t>
      </w:r>
      <w:r>
        <w:rPr>
          <w:sz w:val="24"/>
        </w:rPr>
        <w:t>mama</w:t>
      </w:r>
      <w:r>
        <w:rPr>
          <w:spacing w:val="-2"/>
          <w:sz w:val="24"/>
        </w:rPr>
        <w:t xml:space="preserve"> </w:t>
      </w:r>
      <w:r>
        <w:rPr>
          <w:sz w:val="24"/>
        </w:rPr>
        <w:t>și</w:t>
      </w:r>
      <w:r>
        <w:rPr>
          <w:spacing w:val="-1"/>
          <w:sz w:val="24"/>
        </w:rPr>
        <w:t xml:space="preserve"> </w:t>
      </w:r>
      <w:r>
        <w:rPr>
          <w:sz w:val="24"/>
        </w:rPr>
        <w:t>copiii,</w:t>
      </w:r>
      <w:r>
        <w:rPr>
          <w:spacing w:val="-3"/>
          <w:sz w:val="24"/>
        </w:rPr>
        <w:t xml:space="preserve"> </w:t>
      </w:r>
      <w:r>
        <w:rPr>
          <w:sz w:val="24"/>
        </w:rPr>
        <w:t>se</w:t>
      </w:r>
      <w:r>
        <w:rPr>
          <w:spacing w:val="-2"/>
          <w:sz w:val="24"/>
        </w:rPr>
        <w:t xml:space="preserve"> </w:t>
      </w:r>
      <w:r>
        <w:rPr>
          <w:sz w:val="24"/>
        </w:rPr>
        <w:t>vor</w:t>
      </w:r>
      <w:r>
        <w:rPr>
          <w:spacing w:val="-2"/>
          <w:sz w:val="24"/>
        </w:rPr>
        <w:t xml:space="preserve"> </w:t>
      </w:r>
      <w:r>
        <w:rPr>
          <w:sz w:val="24"/>
        </w:rPr>
        <w:t>pregăti</w:t>
      </w:r>
      <w:r>
        <w:rPr>
          <w:spacing w:val="-1"/>
          <w:sz w:val="24"/>
        </w:rPr>
        <w:t xml:space="preserve"> </w:t>
      </w:r>
      <w:r>
        <w:rPr>
          <w:sz w:val="24"/>
        </w:rPr>
        <w:t>hainele</w:t>
      </w:r>
      <w:r>
        <w:rPr>
          <w:spacing w:val="-2"/>
          <w:sz w:val="24"/>
        </w:rPr>
        <w:t xml:space="preserve"> </w:t>
      </w:r>
      <w:r>
        <w:rPr>
          <w:sz w:val="24"/>
        </w:rPr>
        <w:t>pentru deplasarea la unitățile școlare de a doua zi;</w:t>
      </w:r>
    </w:p>
    <w:p w:rsidR="00553FD2" w:rsidRDefault="00CE056B">
      <w:pPr>
        <w:pStyle w:val="ListParagraph"/>
        <w:numPr>
          <w:ilvl w:val="2"/>
          <w:numId w:val="9"/>
        </w:numPr>
        <w:tabs>
          <w:tab w:val="left" w:pos="1798"/>
        </w:tabs>
        <w:ind w:right="341" w:firstLine="707"/>
        <w:jc w:val="both"/>
        <w:rPr>
          <w:sz w:val="24"/>
        </w:rPr>
      </w:pPr>
      <w:r>
        <w:rPr>
          <w:sz w:val="24"/>
        </w:rPr>
        <w:t>în întreaga activitate desfăşurată are o atitudine afectivă faţă de beneficiarii centrului, evitând discuţiile</w:t>
      </w:r>
      <w:r>
        <w:rPr>
          <w:spacing w:val="-14"/>
          <w:sz w:val="24"/>
        </w:rPr>
        <w:t xml:space="preserve"> </w:t>
      </w:r>
      <w:r>
        <w:rPr>
          <w:sz w:val="24"/>
        </w:rPr>
        <w:t>neprincipiale</w:t>
      </w:r>
      <w:r>
        <w:rPr>
          <w:spacing w:val="-14"/>
          <w:sz w:val="24"/>
        </w:rPr>
        <w:t xml:space="preserve"> </w:t>
      </w:r>
      <w:r>
        <w:rPr>
          <w:sz w:val="24"/>
        </w:rPr>
        <w:t>şi</w:t>
      </w:r>
      <w:r>
        <w:rPr>
          <w:spacing w:val="-15"/>
          <w:sz w:val="24"/>
        </w:rPr>
        <w:t xml:space="preserve"> </w:t>
      </w:r>
      <w:r>
        <w:rPr>
          <w:sz w:val="24"/>
        </w:rPr>
        <w:t>orice</w:t>
      </w:r>
      <w:r>
        <w:rPr>
          <w:spacing w:val="-14"/>
          <w:sz w:val="24"/>
        </w:rPr>
        <w:t xml:space="preserve"> </w:t>
      </w:r>
      <w:r>
        <w:rPr>
          <w:sz w:val="24"/>
        </w:rPr>
        <w:t>contact</w:t>
      </w:r>
      <w:r>
        <w:rPr>
          <w:spacing w:val="-13"/>
          <w:sz w:val="24"/>
        </w:rPr>
        <w:t xml:space="preserve"> </w:t>
      </w:r>
      <w:r>
        <w:rPr>
          <w:sz w:val="24"/>
        </w:rPr>
        <w:t>fizic</w:t>
      </w:r>
      <w:r>
        <w:rPr>
          <w:spacing w:val="-14"/>
          <w:sz w:val="24"/>
        </w:rPr>
        <w:t xml:space="preserve"> </w:t>
      </w:r>
      <w:r>
        <w:rPr>
          <w:sz w:val="24"/>
        </w:rPr>
        <w:t>neadecvat/nenecesar</w:t>
      </w:r>
      <w:r>
        <w:rPr>
          <w:spacing w:val="-14"/>
          <w:sz w:val="24"/>
        </w:rPr>
        <w:t xml:space="preserve"> </w:t>
      </w:r>
      <w:r>
        <w:rPr>
          <w:sz w:val="24"/>
        </w:rPr>
        <w:t>cu</w:t>
      </w:r>
      <w:r>
        <w:rPr>
          <w:spacing w:val="-13"/>
          <w:sz w:val="24"/>
        </w:rPr>
        <w:t xml:space="preserve"> </w:t>
      </w:r>
      <w:r>
        <w:rPr>
          <w:sz w:val="24"/>
        </w:rPr>
        <w:t>aceştia</w:t>
      </w:r>
      <w:r>
        <w:rPr>
          <w:spacing w:val="-14"/>
          <w:sz w:val="24"/>
        </w:rPr>
        <w:t xml:space="preserve"> </w:t>
      </w:r>
      <w:r>
        <w:rPr>
          <w:sz w:val="24"/>
        </w:rPr>
        <w:t>sau</w:t>
      </w:r>
      <w:r>
        <w:rPr>
          <w:spacing w:val="-13"/>
          <w:sz w:val="24"/>
        </w:rPr>
        <w:t xml:space="preserve"> </w:t>
      </w:r>
      <w:r>
        <w:rPr>
          <w:sz w:val="24"/>
        </w:rPr>
        <w:t>cu</w:t>
      </w:r>
      <w:r>
        <w:rPr>
          <w:spacing w:val="-13"/>
          <w:sz w:val="24"/>
        </w:rPr>
        <w:t xml:space="preserve"> </w:t>
      </w:r>
      <w:r>
        <w:rPr>
          <w:sz w:val="24"/>
        </w:rPr>
        <w:t>colegii,</w:t>
      </w:r>
      <w:r>
        <w:rPr>
          <w:spacing w:val="-13"/>
          <w:sz w:val="24"/>
        </w:rPr>
        <w:t xml:space="preserve"> </w:t>
      </w:r>
      <w:r>
        <w:rPr>
          <w:sz w:val="24"/>
        </w:rPr>
        <w:t>pentru</w:t>
      </w:r>
      <w:r>
        <w:rPr>
          <w:spacing w:val="-13"/>
          <w:sz w:val="24"/>
        </w:rPr>
        <w:t xml:space="preserve"> </w:t>
      </w:r>
      <w:r>
        <w:rPr>
          <w:sz w:val="24"/>
        </w:rPr>
        <w:t>a</w:t>
      </w:r>
      <w:r>
        <w:rPr>
          <w:spacing w:val="-14"/>
          <w:sz w:val="24"/>
        </w:rPr>
        <w:t xml:space="preserve"> </w:t>
      </w:r>
      <w:r>
        <w:rPr>
          <w:sz w:val="24"/>
        </w:rPr>
        <w:t xml:space="preserve">evita orice influenţă negativă asupra procesului de </w:t>
      </w:r>
      <w:r>
        <w:rPr>
          <w:sz w:val="24"/>
        </w:rPr>
        <w:t>socializare a copiilor</w:t>
      </w:r>
    </w:p>
    <w:p w:rsidR="00553FD2" w:rsidRDefault="00553FD2">
      <w:pPr>
        <w:pStyle w:val="ListParagraph"/>
        <w:jc w:val="both"/>
        <w:rPr>
          <w:sz w:val="24"/>
        </w:rPr>
        <w:sectPr w:rsidR="00553FD2">
          <w:pgSz w:w="12240" w:h="15840"/>
          <w:pgMar w:top="1960" w:right="720" w:bottom="280" w:left="360" w:header="398" w:footer="0" w:gutter="0"/>
          <w:cols w:space="708"/>
        </w:sectPr>
      </w:pPr>
    </w:p>
    <w:p w:rsidR="00553FD2" w:rsidRDefault="00CE056B">
      <w:pPr>
        <w:pStyle w:val="ListParagraph"/>
        <w:numPr>
          <w:ilvl w:val="2"/>
          <w:numId w:val="9"/>
        </w:numPr>
        <w:tabs>
          <w:tab w:val="left" w:pos="1798"/>
        </w:tabs>
        <w:spacing w:before="251"/>
        <w:ind w:right="341" w:firstLine="707"/>
        <w:jc w:val="both"/>
        <w:rPr>
          <w:sz w:val="24"/>
        </w:rPr>
      </w:pPr>
      <w:r>
        <w:rPr>
          <w:sz w:val="24"/>
        </w:rPr>
        <w:lastRenderedPageBreak/>
        <w:t>pregătește masa conform meniului pre-stabilit, cu respectarea condițiilor igienico-sanitare, cantitative și calitative;</w:t>
      </w:r>
    </w:p>
    <w:p w:rsidR="00553FD2" w:rsidRDefault="00CE056B">
      <w:pPr>
        <w:pStyle w:val="ListParagraph"/>
        <w:numPr>
          <w:ilvl w:val="2"/>
          <w:numId w:val="9"/>
        </w:numPr>
        <w:tabs>
          <w:tab w:val="left" w:pos="1799"/>
        </w:tabs>
        <w:spacing w:before="1" w:line="294" w:lineRule="exact"/>
        <w:ind w:left="1799" w:hanging="153"/>
        <w:jc w:val="both"/>
        <w:rPr>
          <w:sz w:val="24"/>
        </w:rPr>
      </w:pPr>
      <w:r>
        <w:rPr>
          <w:sz w:val="24"/>
        </w:rPr>
        <w:t>asigură</w:t>
      </w:r>
      <w:r>
        <w:rPr>
          <w:spacing w:val="21"/>
          <w:sz w:val="24"/>
        </w:rPr>
        <w:t xml:space="preserve"> </w:t>
      </w:r>
      <w:r>
        <w:rPr>
          <w:sz w:val="24"/>
        </w:rPr>
        <w:t>efectuarea</w:t>
      </w:r>
      <w:r>
        <w:rPr>
          <w:spacing w:val="24"/>
          <w:sz w:val="24"/>
        </w:rPr>
        <w:t xml:space="preserve"> </w:t>
      </w:r>
      <w:r>
        <w:rPr>
          <w:sz w:val="24"/>
        </w:rPr>
        <w:t>curățeniei</w:t>
      </w:r>
      <w:r>
        <w:rPr>
          <w:spacing w:val="25"/>
          <w:sz w:val="24"/>
        </w:rPr>
        <w:t xml:space="preserve"> </w:t>
      </w:r>
      <w:r>
        <w:rPr>
          <w:sz w:val="24"/>
        </w:rPr>
        <w:t>în</w:t>
      </w:r>
      <w:r>
        <w:rPr>
          <w:spacing w:val="25"/>
          <w:sz w:val="24"/>
        </w:rPr>
        <w:t xml:space="preserve"> </w:t>
      </w:r>
      <w:r>
        <w:rPr>
          <w:sz w:val="24"/>
        </w:rPr>
        <w:t>bucatărie</w:t>
      </w:r>
      <w:r>
        <w:rPr>
          <w:spacing w:val="23"/>
          <w:sz w:val="24"/>
        </w:rPr>
        <w:t xml:space="preserve"> </w:t>
      </w:r>
      <w:r>
        <w:rPr>
          <w:sz w:val="24"/>
        </w:rPr>
        <w:t>și</w:t>
      </w:r>
      <w:r>
        <w:rPr>
          <w:spacing w:val="25"/>
          <w:sz w:val="24"/>
        </w:rPr>
        <w:t xml:space="preserve"> </w:t>
      </w:r>
      <w:r>
        <w:rPr>
          <w:sz w:val="24"/>
        </w:rPr>
        <w:t>a</w:t>
      </w:r>
      <w:r>
        <w:rPr>
          <w:spacing w:val="24"/>
          <w:sz w:val="24"/>
        </w:rPr>
        <w:t xml:space="preserve"> </w:t>
      </w:r>
      <w:r>
        <w:rPr>
          <w:sz w:val="24"/>
        </w:rPr>
        <w:t>încăperii</w:t>
      </w:r>
      <w:r>
        <w:rPr>
          <w:spacing w:val="25"/>
          <w:sz w:val="24"/>
        </w:rPr>
        <w:t xml:space="preserve"> </w:t>
      </w:r>
      <w:r>
        <w:rPr>
          <w:sz w:val="24"/>
        </w:rPr>
        <w:t>de</w:t>
      </w:r>
      <w:r>
        <w:rPr>
          <w:spacing w:val="23"/>
          <w:sz w:val="24"/>
        </w:rPr>
        <w:t xml:space="preserve"> </w:t>
      </w:r>
      <w:r>
        <w:rPr>
          <w:sz w:val="24"/>
        </w:rPr>
        <w:t>servire</w:t>
      </w:r>
      <w:r>
        <w:rPr>
          <w:spacing w:val="24"/>
          <w:sz w:val="24"/>
        </w:rPr>
        <w:t xml:space="preserve"> </w:t>
      </w:r>
      <w:r>
        <w:rPr>
          <w:sz w:val="24"/>
        </w:rPr>
        <w:t>a</w:t>
      </w:r>
      <w:r>
        <w:rPr>
          <w:spacing w:val="24"/>
          <w:sz w:val="24"/>
        </w:rPr>
        <w:t xml:space="preserve"> </w:t>
      </w:r>
      <w:r>
        <w:rPr>
          <w:sz w:val="24"/>
        </w:rPr>
        <w:t>meselor,</w:t>
      </w:r>
      <w:r>
        <w:rPr>
          <w:spacing w:val="24"/>
          <w:sz w:val="24"/>
        </w:rPr>
        <w:t xml:space="preserve"> </w:t>
      </w:r>
      <w:r>
        <w:rPr>
          <w:sz w:val="24"/>
        </w:rPr>
        <w:t>cu</w:t>
      </w:r>
      <w:r>
        <w:rPr>
          <w:spacing w:val="25"/>
          <w:sz w:val="24"/>
        </w:rPr>
        <w:t xml:space="preserve"> </w:t>
      </w:r>
      <w:r>
        <w:rPr>
          <w:spacing w:val="-2"/>
          <w:sz w:val="24"/>
        </w:rPr>
        <w:t>respectarea</w:t>
      </w:r>
    </w:p>
    <w:p w:rsidR="00553FD2" w:rsidRDefault="00CE056B">
      <w:pPr>
        <w:pStyle w:val="BodyText"/>
        <w:spacing w:line="275" w:lineRule="exact"/>
        <w:ind w:left="938"/>
        <w:jc w:val="both"/>
      </w:pPr>
      <w:r>
        <w:t>standardelor</w:t>
      </w:r>
      <w:r>
        <w:rPr>
          <w:spacing w:val="-4"/>
        </w:rPr>
        <w:t xml:space="preserve"> </w:t>
      </w:r>
      <w:r>
        <w:t>igienico-sanitare</w:t>
      </w:r>
      <w:r>
        <w:rPr>
          <w:spacing w:val="-4"/>
        </w:rPr>
        <w:t xml:space="preserve"> </w:t>
      </w:r>
      <w:r>
        <w:t>(spălarea</w:t>
      </w:r>
      <w:r>
        <w:rPr>
          <w:spacing w:val="-3"/>
        </w:rPr>
        <w:t xml:space="preserve"> </w:t>
      </w:r>
      <w:r>
        <w:t>pardoselii,</w:t>
      </w:r>
      <w:r>
        <w:rPr>
          <w:spacing w:val="-2"/>
        </w:rPr>
        <w:t xml:space="preserve"> </w:t>
      </w:r>
      <w:r>
        <w:t>faianței,</w:t>
      </w:r>
      <w:r>
        <w:rPr>
          <w:spacing w:val="-2"/>
        </w:rPr>
        <w:t xml:space="preserve"> </w:t>
      </w:r>
      <w:r>
        <w:t>ușilor,</w:t>
      </w:r>
      <w:r>
        <w:rPr>
          <w:spacing w:val="-2"/>
        </w:rPr>
        <w:t xml:space="preserve"> </w:t>
      </w:r>
      <w:r>
        <w:t>meselor,</w:t>
      </w:r>
      <w:r>
        <w:rPr>
          <w:spacing w:val="-1"/>
        </w:rPr>
        <w:t xml:space="preserve"> </w:t>
      </w:r>
      <w:r>
        <w:rPr>
          <w:spacing w:val="-2"/>
        </w:rPr>
        <w:t>etc);</w:t>
      </w:r>
    </w:p>
    <w:p w:rsidR="00553FD2" w:rsidRDefault="00CE056B">
      <w:pPr>
        <w:pStyle w:val="ListParagraph"/>
        <w:numPr>
          <w:ilvl w:val="2"/>
          <w:numId w:val="9"/>
        </w:numPr>
        <w:tabs>
          <w:tab w:val="left" w:pos="1799"/>
        </w:tabs>
        <w:spacing w:line="293" w:lineRule="exact"/>
        <w:ind w:left="1799" w:hanging="153"/>
        <w:jc w:val="both"/>
        <w:rPr>
          <w:sz w:val="24"/>
        </w:rPr>
      </w:pPr>
      <w:r>
        <w:rPr>
          <w:sz w:val="24"/>
        </w:rPr>
        <w:t>răspunde</w:t>
      </w:r>
      <w:r>
        <w:rPr>
          <w:spacing w:val="-4"/>
          <w:sz w:val="24"/>
        </w:rPr>
        <w:t xml:space="preserve"> </w:t>
      </w:r>
      <w:r>
        <w:rPr>
          <w:sz w:val="24"/>
        </w:rPr>
        <w:t>de</w:t>
      </w:r>
      <w:r>
        <w:rPr>
          <w:spacing w:val="-3"/>
          <w:sz w:val="24"/>
        </w:rPr>
        <w:t xml:space="preserve"> </w:t>
      </w:r>
      <w:r>
        <w:rPr>
          <w:sz w:val="24"/>
        </w:rPr>
        <w:t>pregătirea</w:t>
      </w:r>
      <w:r>
        <w:rPr>
          <w:spacing w:val="-2"/>
          <w:sz w:val="24"/>
        </w:rPr>
        <w:t xml:space="preserve"> </w:t>
      </w:r>
      <w:r>
        <w:rPr>
          <w:sz w:val="24"/>
        </w:rPr>
        <w:t>mesei zilnice</w:t>
      </w:r>
      <w:r>
        <w:rPr>
          <w:spacing w:val="-2"/>
          <w:sz w:val="24"/>
        </w:rPr>
        <w:t xml:space="preserve"> </w:t>
      </w:r>
      <w:r>
        <w:rPr>
          <w:sz w:val="24"/>
        </w:rPr>
        <w:t>împreună</w:t>
      </w:r>
      <w:r>
        <w:rPr>
          <w:spacing w:val="-2"/>
          <w:sz w:val="24"/>
        </w:rPr>
        <w:t xml:space="preserve"> </w:t>
      </w:r>
      <w:r>
        <w:rPr>
          <w:sz w:val="24"/>
        </w:rPr>
        <w:t>cu</w:t>
      </w:r>
      <w:r>
        <w:rPr>
          <w:spacing w:val="2"/>
          <w:sz w:val="24"/>
        </w:rPr>
        <w:t xml:space="preserve"> </w:t>
      </w:r>
      <w:r>
        <w:rPr>
          <w:spacing w:val="-2"/>
          <w:sz w:val="24"/>
        </w:rPr>
        <w:t>beneficiarii,</w:t>
      </w:r>
    </w:p>
    <w:p w:rsidR="00553FD2" w:rsidRDefault="00CE056B">
      <w:pPr>
        <w:pStyle w:val="ListParagraph"/>
        <w:numPr>
          <w:ilvl w:val="2"/>
          <w:numId w:val="9"/>
        </w:numPr>
        <w:tabs>
          <w:tab w:val="left" w:pos="1798"/>
        </w:tabs>
        <w:ind w:right="344" w:firstLine="707"/>
        <w:jc w:val="both"/>
        <w:rPr>
          <w:sz w:val="24"/>
        </w:rPr>
      </w:pPr>
      <w:r>
        <w:rPr>
          <w:sz w:val="24"/>
        </w:rPr>
        <w:t>În lipsa administratorului recepționează marfa calitativ și cantitativ primită de la furnizori și refuză ma</w:t>
      </w:r>
      <w:r>
        <w:rPr>
          <w:sz w:val="24"/>
        </w:rPr>
        <w:t>rfa dacă este neconformă și anunță imediat neconformitățile administratorului. Semnează factura de primire a mărfii, întocmește NIR și îl</w:t>
      </w:r>
      <w:r>
        <w:rPr>
          <w:spacing w:val="40"/>
          <w:sz w:val="24"/>
        </w:rPr>
        <w:t xml:space="preserve"> </w:t>
      </w:r>
      <w:r>
        <w:rPr>
          <w:sz w:val="24"/>
        </w:rPr>
        <w:t>semnează.</w:t>
      </w:r>
    </w:p>
    <w:p w:rsidR="00553FD2" w:rsidRDefault="00553FD2">
      <w:pPr>
        <w:pStyle w:val="BodyText"/>
        <w:spacing w:before="40"/>
      </w:pPr>
    </w:p>
    <w:p w:rsidR="00553FD2" w:rsidRDefault="00CE056B">
      <w:pPr>
        <w:pStyle w:val="Heading2"/>
        <w:spacing w:before="1"/>
        <w:ind w:left="1800"/>
      </w:pPr>
      <w:r>
        <w:rPr>
          <w:u w:val="single"/>
        </w:rPr>
        <w:t>Muncitor</w:t>
      </w:r>
      <w:r>
        <w:rPr>
          <w:spacing w:val="-3"/>
          <w:u w:val="single"/>
        </w:rPr>
        <w:t xml:space="preserve"> </w:t>
      </w:r>
      <w:r>
        <w:rPr>
          <w:u w:val="single"/>
        </w:rPr>
        <w:t>calificat</w:t>
      </w:r>
      <w:r>
        <w:rPr>
          <w:spacing w:val="-1"/>
          <w:u w:val="single"/>
        </w:rPr>
        <w:t xml:space="preserve"> </w:t>
      </w:r>
      <w:r>
        <w:rPr>
          <w:spacing w:val="-2"/>
          <w:u w:val="single"/>
        </w:rPr>
        <w:t>fochist</w:t>
      </w:r>
    </w:p>
    <w:p w:rsidR="00553FD2" w:rsidRDefault="00CE056B">
      <w:pPr>
        <w:pStyle w:val="BodyText"/>
        <w:spacing w:before="40"/>
        <w:ind w:left="1284"/>
      </w:pPr>
      <w:r>
        <w:rPr>
          <w:noProof/>
          <w:lang w:eastAsia="ro-RO"/>
        </w:rPr>
        <mc:AlternateContent>
          <mc:Choice Requires="wps">
            <w:drawing>
              <wp:anchor distT="0" distB="0" distL="0" distR="0" simplePos="0" relativeHeight="15729152" behindDoc="0" locked="0" layoutInCell="1" allowOverlap="1">
                <wp:simplePos x="0" y="0"/>
                <wp:positionH relativeFrom="page">
                  <wp:posOffset>1006144</wp:posOffset>
                </wp:positionH>
                <wp:positionV relativeFrom="paragraph">
                  <wp:posOffset>184846</wp:posOffset>
                </wp:positionV>
                <wp:extent cx="3810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5240"/>
                        </a:xfrm>
                        <a:custGeom>
                          <a:avLst/>
                          <a:gdLst/>
                          <a:ahLst/>
                          <a:cxnLst/>
                          <a:rect l="l" t="t" r="r" b="b"/>
                          <a:pathLst>
                            <a:path w="38100" h="15240">
                              <a:moveTo>
                                <a:pt x="38100" y="0"/>
                              </a:moveTo>
                              <a:lnTo>
                                <a:pt x="0" y="0"/>
                              </a:lnTo>
                              <a:lnTo>
                                <a:pt x="0" y="15240"/>
                              </a:lnTo>
                              <a:lnTo>
                                <a:pt x="38100" y="1524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A149E0" id="Graphic 3" o:spid="_x0000_s1026" style="position:absolute;margin-left:79.2pt;margin-top:14.55pt;width:3pt;height:1.2pt;z-index:15729152;visibility:visible;mso-wrap-style:square;mso-wrap-distance-left:0;mso-wrap-distance-top:0;mso-wrap-distance-right:0;mso-wrap-distance-bottom:0;mso-position-horizontal:absolute;mso-position-horizontal-relative:page;mso-position-vertical:absolute;mso-position-vertical-relative:text;v-text-anchor:top" coordsize="38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" path="m38100,l,,,15240r38100,l38100,xe" fillcolor="black" stroked="f">
                <v:path arrowok="t"/>
                <w10:wrap anchorx="page"/>
              </v:shape>
            </w:pict>
          </mc:Fallback>
        </mc:AlternateContent>
      </w:r>
      <w:r>
        <w:t>sa</w:t>
      </w:r>
      <w:r>
        <w:rPr>
          <w:spacing w:val="-4"/>
        </w:rPr>
        <w:t xml:space="preserve"> </w:t>
      </w:r>
      <w:r>
        <w:t>cunoasca</w:t>
      </w:r>
      <w:r>
        <w:rPr>
          <w:spacing w:val="-1"/>
        </w:rPr>
        <w:t xml:space="preserve"> </w:t>
      </w:r>
      <w:r>
        <w:t>in</w:t>
      </w:r>
      <w:r>
        <w:rPr>
          <w:spacing w:val="-1"/>
        </w:rPr>
        <w:t xml:space="preserve"> </w:t>
      </w:r>
      <w:r>
        <w:t>mod temeinic</w:t>
      </w:r>
      <w:r>
        <w:rPr>
          <w:spacing w:val="-2"/>
        </w:rPr>
        <w:t xml:space="preserve"> </w:t>
      </w:r>
      <w:r>
        <w:t>instalatia de</w:t>
      </w:r>
      <w:r>
        <w:rPr>
          <w:spacing w:val="-2"/>
        </w:rPr>
        <w:t xml:space="preserve"> </w:t>
      </w:r>
      <w:r>
        <w:t>cazane din punct</w:t>
      </w:r>
      <w:r>
        <w:rPr>
          <w:spacing w:val="-1"/>
        </w:rPr>
        <w:t xml:space="preserve"> </w:t>
      </w:r>
      <w:r>
        <w:t>de</w:t>
      </w:r>
      <w:r>
        <w:rPr>
          <w:spacing w:val="-1"/>
        </w:rPr>
        <w:t xml:space="preserve"> </w:t>
      </w:r>
      <w:r>
        <w:t xml:space="preserve">vedereal </w:t>
      </w:r>
      <w:r>
        <w:rPr>
          <w:spacing w:val="-2"/>
        </w:rPr>
        <w:t>deservirii.</w:t>
      </w:r>
    </w:p>
    <w:p w:rsidR="00553FD2" w:rsidRDefault="00CE056B">
      <w:pPr>
        <w:pStyle w:val="BodyText"/>
        <w:ind w:left="1224"/>
      </w:pPr>
      <w:r>
        <w:t>-sa</w:t>
      </w:r>
      <w:r>
        <w:rPr>
          <w:spacing w:val="-2"/>
        </w:rPr>
        <w:t xml:space="preserve"> </w:t>
      </w:r>
      <w:r>
        <w:t>ia toate</w:t>
      </w:r>
      <w:r>
        <w:rPr>
          <w:spacing w:val="-1"/>
        </w:rPr>
        <w:t xml:space="preserve"> </w:t>
      </w:r>
      <w:r>
        <w:t>masurile</w:t>
      </w:r>
      <w:r>
        <w:rPr>
          <w:spacing w:val="-1"/>
        </w:rPr>
        <w:t xml:space="preserve"> </w:t>
      </w:r>
      <w:r>
        <w:t>in asa</w:t>
      </w:r>
      <w:r>
        <w:rPr>
          <w:spacing w:val="-2"/>
        </w:rPr>
        <w:t xml:space="preserve"> </w:t>
      </w:r>
      <w:r>
        <w:t>fel incat</w:t>
      </w:r>
      <w:r>
        <w:rPr>
          <w:spacing w:val="-1"/>
        </w:rPr>
        <w:t xml:space="preserve"> </w:t>
      </w:r>
      <w:r>
        <w:t>pornirea</w:t>
      </w:r>
      <w:r>
        <w:rPr>
          <w:spacing w:val="-1"/>
        </w:rPr>
        <w:t xml:space="preserve"> </w:t>
      </w:r>
      <w:r>
        <w:t>si oprirea</w:t>
      </w:r>
      <w:r>
        <w:rPr>
          <w:spacing w:val="-2"/>
        </w:rPr>
        <w:t xml:space="preserve"> </w:t>
      </w:r>
      <w:r>
        <w:t>cazanului sa</w:t>
      </w:r>
      <w:r>
        <w:rPr>
          <w:spacing w:val="-2"/>
        </w:rPr>
        <w:t xml:space="preserve"> </w:t>
      </w:r>
      <w:r>
        <w:t>sefaca</w:t>
      </w:r>
      <w:r>
        <w:rPr>
          <w:spacing w:val="-1"/>
        </w:rPr>
        <w:t xml:space="preserve"> </w:t>
      </w:r>
      <w:r>
        <w:t xml:space="preserve">in </w:t>
      </w:r>
      <w:r>
        <w:rPr>
          <w:spacing w:val="-2"/>
        </w:rPr>
        <w:t>siguranta.</w:t>
      </w:r>
    </w:p>
    <w:p w:rsidR="00553FD2" w:rsidRDefault="00CE056B">
      <w:pPr>
        <w:pStyle w:val="BodyText"/>
        <w:ind w:left="1224"/>
      </w:pPr>
      <w:r>
        <w:t>-sa</w:t>
      </w:r>
      <w:r>
        <w:rPr>
          <w:spacing w:val="33"/>
        </w:rPr>
        <w:t xml:space="preserve"> </w:t>
      </w:r>
      <w:r>
        <w:t>controleze</w:t>
      </w:r>
      <w:r>
        <w:rPr>
          <w:spacing w:val="35"/>
        </w:rPr>
        <w:t xml:space="preserve"> </w:t>
      </w:r>
      <w:r>
        <w:t>functionarea</w:t>
      </w:r>
      <w:r>
        <w:rPr>
          <w:spacing w:val="35"/>
        </w:rPr>
        <w:t xml:space="preserve"> </w:t>
      </w:r>
      <w:r>
        <w:t>armaturilor</w:t>
      </w:r>
      <w:r>
        <w:rPr>
          <w:spacing w:val="33"/>
        </w:rPr>
        <w:t xml:space="preserve"> </w:t>
      </w:r>
      <w:r>
        <w:t>de</w:t>
      </w:r>
      <w:r>
        <w:rPr>
          <w:spacing w:val="33"/>
        </w:rPr>
        <w:t xml:space="preserve"> </w:t>
      </w:r>
      <w:r>
        <w:t>siguranta</w:t>
      </w:r>
      <w:r>
        <w:rPr>
          <w:spacing w:val="33"/>
        </w:rPr>
        <w:t xml:space="preserve"> </w:t>
      </w:r>
      <w:r>
        <w:t>si</w:t>
      </w:r>
      <w:r>
        <w:rPr>
          <w:spacing w:val="34"/>
        </w:rPr>
        <w:t xml:space="preserve"> </w:t>
      </w:r>
      <w:r>
        <w:t>control</w:t>
      </w:r>
      <w:r>
        <w:rPr>
          <w:spacing w:val="34"/>
        </w:rPr>
        <w:t xml:space="preserve"> </w:t>
      </w:r>
      <w:r>
        <w:t>adispozitivelor</w:t>
      </w:r>
      <w:r>
        <w:rPr>
          <w:spacing w:val="33"/>
        </w:rPr>
        <w:t xml:space="preserve"> </w:t>
      </w:r>
      <w:r>
        <w:t>de</w:t>
      </w:r>
      <w:r>
        <w:rPr>
          <w:spacing w:val="33"/>
        </w:rPr>
        <w:t xml:space="preserve"> </w:t>
      </w:r>
      <w:r>
        <w:t xml:space="preserve">alimentare, consemnand constatarile in ProcesulVerbal din registrul </w:t>
      </w:r>
      <w:r>
        <w:t>Jurnal.</w:t>
      </w:r>
    </w:p>
    <w:p w:rsidR="00553FD2" w:rsidRDefault="00CE056B">
      <w:pPr>
        <w:pStyle w:val="BodyText"/>
        <w:ind w:left="1224"/>
      </w:pPr>
      <w:r>
        <w:t>-sa</w:t>
      </w:r>
      <w:r>
        <w:rPr>
          <w:spacing w:val="-4"/>
        </w:rPr>
        <w:t xml:space="preserve"> </w:t>
      </w:r>
      <w:r>
        <w:t>supravegheze</w:t>
      </w:r>
      <w:r>
        <w:rPr>
          <w:spacing w:val="-2"/>
        </w:rPr>
        <w:t xml:space="preserve"> </w:t>
      </w:r>
      <w:r>
        <w:t>direct</w:t>
      </w:r>
      <w:r>
        <w:rPr>
          <w:spacing w:val="-1"/>
        </w:rPr>
        <w:t xml:space="preserve"> </w:t>
      </w:r>
      <w:r>
        <w:t>si permanent</w:t>
      </w:r>
      <w:r>
        <w:rPr>
          <w:spacing w:val="-1"/>
        </w:rPr>
        <w:t xml:space="preserve"> </w:t>
      </w:r>
      <w:r>
        <w:t>buna</w:t>
      </w:r>
      <w:r>
        <w:rPr>
          <w:spacing w:val="1"/>
        </w:rPr>
        <w:t xml:space="preserve"> </w:t>
      </w:r>
      <w:r>
        <w:t>functionare</w:t>
      </w:r>
      <w:r>
        <w:rPr>
          <w:spacing w:val="-3"/>
        </w:rPr>
        <w:t xml:space="preserve"> </w:t>
      </w:r>
      <w:r>
        <w:t>a cazanului</w:t>
      </w:r>
      <w:r>
        <w:rPr>
          <w:spacing w:val="-1"/>
        </w:rPr>
        <w:t xml:space="preserve"> </w:t>
      </w:r>
      <w:r>
        <w:t>si</w:t>
      </w:r>
      <w:r>
        <w:rPr>
          <w:spacing w:val="-1"/>
        </w:rPr>
        <w:t xml:space="preserve"> </w:t>
      </w:r>
      <w:r>
        <w:t>a</w:t>
      </w:r>
      <w:r>
        <w:rPr>
          <w:spacing w:val="-1"/>
        </w:rPr>
        <w:t xml:space="preserve"> </w:t>
      </w:r>
      <w:r>
        <w:t xml:space="preserve">instalatiilor </w:t>
      </w:r>
      <w:r>
        <w:rPr>
          <w:spacing w:val="-2"/>
        </w:rPr>
        <w:t>anexa.</w:t>
      </w:r>
    </w:p>
    <w:p w:rsidR="00553FD2" w:rsidRDefault="00CE056B">
      <w:pPr>
        <w:pStyle w:val="BodyText"/>
        <w:ind w:left="1224" w:right="688"/>
      </w:pPr>
      <w:r>
        <w:t>-sa</w:t>
      </w:r>
      <w:r>
        <w:rPr>
          <w:spacing w:val="40"/>
        </w:rPr>
        <w:t xml:space="preserve"> </w:t>
      </w:r>
      <w:r>
        <w:t>comunice</w:t>
      </w:r>
      <w:r>
        <w:rPr>
          <w:spacing w:val="40"/>
        </w:rPr>
        <w:t xml:space="preserve"> </w:t>
      </w:r>
      <w:r>
        <w:t>sefilor</w:t>
      </w:r>
      <w:r>
        <w:rPr>
          <w:spacing w:val="40"/>
        </w:rPr>
        <w:t xml:space="preserve"> </w:t>
      </w:r>
      <w:r>
        <w:t>defectele</w:t>
      </w:r>
      <w:r>
        <w:rPr>
          <w:spacing w:val="40"/>
        </w:rPr>
        <w:t xml:space="preserve"> </w:t>
      </w:r>
      <w:r>
        <w:t>constatate,</w:t>
      </w:r>
      <w:r>
        <w:rPr>
          <w:spacing w:val="40"/>
        </w:rPr>
        <w:t xml:space="preserve"> </w:t>
      </w:r>
      <w:r>
        <w:t>consemnandu-le</w:t>
      </w:r>
      <w:r>
        <w:rPr>
          <w:spacing w:val="40"/>
        </w:rPr>
        <w:t xml:space="preserve"> </w:t>
      </w:r>
      <w:r>
        <w:t>in</w:t>
      </w:r>
      <w:r>
        <w:rPr>
          <w:spacing w:val="40"/>
        </w:rPr>
        <w:t xml:space="preserve"> </w:t>
      </w:r>
      <w:r>
        <w:t>ProcesulVerbal</w:t>
      </w:r>
      <w:r>
        <w:rPr>
          <w:spacing w:val="40"/>
        </w:rPr>
        <w:t xml:space="preserve"> </w:t>
      </w:r>
      <w:r>
        <w:t>din</w:t>
      </w:r>
      <w:r>
        <w:rPr>
          <w:spacing w:val="40"/>
        </w:rPr>
        <w:t xml:space="preserve"> </w:t>
      </w:r>
      <w:r>
        <w:t xml:space="preserve">Registrul </w:t>
      </w:r>
      <w:r>
        <w:rPr>
          <w:spacing w:val="-2"/>
        </w:rPr>
        <w:t>Jurnal.</w:t>
      </w:r>
    </w:p>
    <w:p w:rsidR="00553FD2" w:rsidRDefault="00CE056B">
      <w:pPr>
        <w:pStyle w:val="BodyText"/>
        <w:spacing w:before="1"/>
        <w:ind w:left="1224"/>
      </w:pPr>
      <w:r>
        <w:t>-sa</w:t>
      </w:r>
      <w:r>
        <w:rPr>
          <w:spacing w:val="-4"/>
        </w:rPr>
        <w:t xml:space="preserve"> </w:t>
      </w:r>
      <w:r>
        <w:t>predea</w:t>
      </w:r>
      <w:r>
        <w:rPr>
          <w:spacing w:val="-1"/>
        </w:rPr>
        <w:t xml:space="preserve"> </w:t>
      </w:r>
      <w:r>
        <w:t>si</w:t>
      </w:r>
      <w:r>
        <w:rPr>
          <w:spacing w:val="-1"/>
        </w:rPr>
        <w:t xml:space="preserve"> </w:t>
      </w:r>
      <w:r>
        <w:t>sa</w:t>
      </w:r>
      <w:r>
        <w:rPr>
          <w:spacing w:val="-1"/>
        </w:rPr>
        <w:t xml:space="preserve"> </w:t>
      </w:r>
      <w:r>
        <w:t>ia</w:t>
      </w:r>
      <w:r>
        <w:rPr>
          <w:spacing w:val="-1"/>
        </w:rPr>
        <w:t xml:space="preserve"> </w:t>
      </w:r>
      <w:r>
        <w:t>in primire</w:t>
      </w:r>
      <w:r>
        <w:rPr>
          <w:spacing w:val="-3"/>
        </w:rPr>
        <w:t xml:space="preserve"> </w:t>
      </w:r>
      <w:r>
        <w:t>serviciul, verificand</w:t>
      </w:r>
      <w:r>
        <w:rPr>
          <w:spacing w:val="-1"/>
        </w:rPr>
        <w:t xml:space="preserve"> </w:t>
      </w:r>
      <w:r>
        <w:t>buna</w:t>
      </w:r>
      <w:r>
        <w:rPr>
          <w:spacing w:val="-1"/>
        </w:rPr>
        <w:t xml:space="preserve"> </w:t>
      </w:r>
      <w:r>
        <w:t>functionare</w:t>
      </w:r>
      <w:r>
        <w:rPr>
          <w:spacing w:val="-1"/>
        </w:rPr>
        <w:t xml:space="preserve"> </w:t>
      </w:r>
      <w:r>
        <w:rPr>
          <w:spacing w:val="-2"/>
        </w:rPr>
        <w:t>acazanului.</w:t>
      </w:r>
    </w:p>
    <w:p w:rsidR="00553FD2" w:rsidRDefault="00CE056B">
      <w:pPr>
        <w:pStyle w:val="BodyText"/>
        <w:ind w:left="1224"/>
      </w:pPr>
      <w:r>
        <w:t>-Rezultatul</w:t>
      </w:r>
      <w:r>
        <w:rPr>
          <w:spacing w:val="-1"/>
        </w:rPr>
        <w:t xml:space="preserve"> </w:t>
      </w:r>
      <w:r>
        <w:t>predarii</w:t>
      </w:r>
      <w:r>
        <w:rPr>
          <w:spacing w:val="-1"/>
        </w:rPr>
        <w:t xml:space="preserve"> </w:t>
      </w:r>
      <w:r>
        <w:t>si</w:t>
      </w:r>
      <w:r>
        <w:rPr>
          <w:spacing w:val="-1"/>
        </w:rPr>
        <w:t xml:space="preserve"> </w:t>
      </w:r>
      <w:r>
        <w:t>primirii</w:t>
      </w:r>
      <w:r>
        <w:rPr>
          <w:spacing w:val="-1"/>
        </w:rPr>
        <w:t xml:space="preserve"> </w:t>
      </w:r>
      <w:r>
        <w:t>se</w:t>
      </w:r>
      <w:r>
        <w:rPr>
          <w:spacing w:val="-1"/>
        </w:rPr>
        <w:t xml:space="preserve"> </w:t>
      </w:r>
      <w:r>
        <w:t>va</w:t>
      </w:r>
      <w:r>
        <w:rPr>
          <w:spacing w:val="-2"/>
        </w:rPr>
        <w:t xml:space="preserve"> </w:t>
      </w:r>
      <w:r>
        <w:t>consemna</w:t>
      </w:r>
      <w:r>
        <w:rPr>
          <w:spacing w:val="-1"/>
        </w:rPr>
        <w:t xml:space="preserve"> </w:t>
      </w:r>
      <w:r>
        <w:t>in</w:t>
      </w:r>
      <w:r>
        <w:rPr>
          <w:spacing w:val="1"/>
        </w:rPr>
        <w:t xml:space="preserve"> </w:t>
      </w:r>
      <w:r>
        <w:t>Registrul</w:t>
      </w:r>
      <w:r>
        <w:rPr>
          <w:spacing w:val="-1"/>
        </w:rPr>
        <w:t xml:space="preserve"> </w:t>
      </w:r>
      <w:r>
        <w:t>Jurnal</w:t>
      </w:r>
      <w:r>
        <w:rPr>
          <w:spacing w:val="-1"/>
        </w:rPr>
        <w:t xml:space="preserve"> </w:t>
      </w:r>
      <w:r>
        <w:t>cu</w:t>
      </w:r>
      <w:r>
        <w:rPr>
          <w:spacing w:val="-1"/>
        </w:rPr>
        <w:t xml:space="preserve"> </w:t>
      </w:r>
      <w:r>
        <w:t>semnatura</w:t>
      </w:r>
      <w:r>
        <w:rPr>
          <w:spacing w:val="-2"/>
        </w:rPr>
        <w:t xml:space="preserve"> ambilor.</w:t>
      </w:r>
    </w:p>
    <w:p w:rsidR="00553FD2" w:rsidRDefault="00CE056B">
      <w:pPr>
        <w:ind w:left="1224"/>
        <w:rPr>
          <w:i/>
          <w:sz w:val="24"/>
        </w:rPr>
      </w:pPr>
      <w:r>
        <w:rPr>
          <w:i/>
          <w:sz w:val="24"/>
          <w:u w:val="single"/>
        </w:rPr>
        <w:t>-sa</w:t>
      </w:r>
      <w:r>
        <w:rPr>
          <w:i/>
          <w:spacing w:val="-3"/>
          <w:sz w:val="24"/>
          <w:u w:val="single"/>
        </w:rPr>
        <w:t xml:space="preserve"> </w:t>
      </w:r>
      <w:r>
        <w:rPr>
          <w:i/>
          <w:sz w:val="24"/>
          <w:u w:val="single"/>
        </w:rPr>
        <w:t>opreasca</w:t>
      </w:r>
      <w:r>
        <w:rPr>
          <w:i/>
          <w:spacing w:val="-1"/>
          <w:sz w:val="24"/>
          <w:u w:val="single"/>
        </w:rPr>
        <w:t xml:space="preserve"> </w:t>
      </w:r>
      <w:r>
        <w:rPr>
          <w:i/>
          <w:sz w:val="24"/>
          <w:u w:val="single"/>
        </w:rPr>
        <w:t>din</w:t>
      </w:r>
      <w:r>
        <w:rPr>
          <w:i/>
          <w:spacing w:val="-1"/>
          <w:sz w:val="24"/>
          <w:u w:val="single"/>
        </w:rPr>
        <w:t xml:space="preserve"> </w:t>
      </w:r>
      <w:r>
        <w:rPr>
          <w:i/>
          <w:sz w:val="24"/>
          <w:u w:val="single"/>
        </w:rPr>
        <w:t>functionare</w:t>
      </w:r>
      <w:r>
        <w:rPr>
          <w:i/>
          <w:spacing w:val="-2"/>
          <w:sz w:val="24"/>
          <w:u w:val="single"/>
        </w:rPr>
        <w:t xml:space="preserve"> </w:t>
      </w:r>
      <w:r>
        <w:rPr>
          <w:i/>
          <w:sz w:val="24"/>
          <w:u w:val="single"/>
        </w:rPr>
        <w:t>cazanul</w:t>
      </w:r>
      <w:r>
        <w:rPr>
          <w:i/>
          <w:spacing w:val="-1"/>
          <w:sz w:val="24"/>
          <w:u w:val="single"/>
        </w:rPr>
        <w:t xml:space="preserve"> </w:t>
      </w:r>
      <w:r>
        <w:rPr>
          <w:i/>
          <w:sz w:val="24"/>
          <w:u w:val="single"/>
        </w:rPr>
        <w:t>in</w:t>
      </w:r>
      <w:r>
        <w:rPr>
          <w:i/>
          <w:spacing w:val="-1"/>
          <w:sz w:val="24"/>
          <w:u w:val="single"/>
        </w:rPr>
        <w:t xml:space="preserve"> </w:t>
      </w:r>
      <w:r>
        <w:rPr>
          <w:i/>
          <w:sz w:val="24"/>
          <w:u w:val="single"/>
        </w:rPr>
        <w:t>urmatoarele</w:t>
      </w:r>
      <w:r>
        <w:rPr>
          <w:i/>
          <w:spacing w:val="-1"/>
          <w:sz w:val="24"/>
          <w:u w:val="single"/>
        </w:rPr>
        <w:t xml:space="preserve"> </w:t>
      </w:r>
      <w:r>
        <w:rPr>
          <w:i/>
          <w:spacing w:val="-2"/>
          <w:sz w:val="24"/>
          <w:u w:val="single"/>
        </w:rPr>
        <w:t>cazuri:</w:t>
      </w:r>
    </w:p>
    <w:p w:rsidR="00553FD2" w:rsidRDefault="00CE056B">
      <w:pPr>
        <w:pStyle w:val="ListParagraph"/>
        <w:numPr>
          <w:ilvl w:val="0"/>
          <w:numId w:val="7"/>
        </w:numPr>
        <w:tabs>
          <w:tab w:val="left" w:pos="1409"/>
        </w:tabs>
        <w:ind w:right="723" w:firstLine="0"/>
        <w:rPr>
          <w:sz w:val="24"/>
        </w:rPr>
      </w:pPr>
      <w:r>
        <w:rPr>
          <w:sz w:val="24"/>
        </w:rPr>
        <w:t>nivelul</w:t>
      </w:r>
      <w:r>
        <w:rPr>
          <w:spacing w:val="-11"/>
          <w:sz w:val="24"/>
        </w:rPr>
        <w:t xml:space="preserve"> </w:t>
      </w:r>
      <w:r>
        <w:rPr>
          <w:sz w:val="24"/>
        </w:rPr>
        <w:t>apei</w:t>
      </w:r>
      <w:r>
        <w:rPr>
          <w:spacing w:val="-12"/>
          <w:sz w:val="24"/>
        </w:rPr>
        <w:t xml:space="preserve"> </w:t>
      </w:r>
      <w:r>
        <w:rPr>
          <w:sz w:val="24"/>
        </w:rPr>
        <w:t>a</w:t>
      </w:r>
      <w:r>
        <w:rPr>
          <w:spacing w:val="-11"/>
          <w:sz w:val="24"/>
        </w:rPr>
        <w:t xml:space="preserve"> </w:t>
      </w:r>
      <w:r>
        <w:rPr>
          <w:sz w:val="24"/>
        </w:rPr>
        <w:t>scazut</w:t>
      </w:r>
      <w:r>
        <w:rPr>
          <w:spacing w:val="-12"/>
          <w:sz w:val="24"/>
        </w:rPr>
        <w:t xml:space="preserve"> </w:t>
      </w:r>
      <w:r>
        <w:rPr>
          <w:sz w:val="24"/>
        </w:rPr>
        <w:t>sub</w:t>
      </w:r>
      <w:r>
        <w:rPr>
          <w:spacing w:val="-12"/>
          <w:sz w:val="24"/>
        </w:rPr>
        <w:t xml:space="preserve"> </w:t>
      </w:r>
      <w:r>
        <w:rPr>
          <w:sz w:val="24"/>
        </w:rPr>
        <w:t>cel</w:t>
      </w:r>
      <w:r>
        <w:rPr>
          <w:spacing w:val="-9"/>
          <w:sz w:val="24"/>
        </w:rPr>
        <w:t xml:space="preserve"> </w:t>
      </w:r>
      <w:r>
        <w:rPr>
          <w:sz w:val="24"/>
        </w:rPr>
        <w:t>minim,</w:t>
      </w:r>
      <w:r>
        <w:rPr>
          <w:spacing w:val="-12"/>
          <w:sz w:val="24"/>
        </w:rPr>
        <w:t xml:space="preserve"> </w:t>
      </w:r>
      <w:r>
        <w:rPr>
          <w:sz w:val="24"/>
        </w:rPr>
        <w:t>fiind</w:t>
      </w:r>
      <w:r>
        <w:rPr>
          <w:spacing w:val="-12"/>
          <w:sz w:val="24"/>
        </w:rPr>
        <w:t xml:space="preserve"> </w:t>
      </w:r>
      <w:r>
        <w:rPr>
          <w:sz w:val="24"/>
        </w:rPr>
        <w:t>totusi</w:t>
      </w:r>
      <w:r>
        <w:rPr>
          <w:spacing w:val="-11"/>
          <w:sz w:val="24"/>
        </w:rPr>
        <w:t xml:space="preserve"> </w:t>
      </w:r>
      <w:r>
        <w:rPr>
          <w:sz w:val="24"/>
        </w:rPr>
        <w:t>vizibil</w:t>
      </w:r>
      <w:r>
        <w:rPr>
          <w:spacing w:val="-11"/>
          <w:sz w:val="24"/>
        </w:rPr>
        <w:t xml:space="preserve"> </w:t>
      </w:r>
      <w:r>
        <w:rPr>
          <w:sz w:val="24"/>
        </w:rPr>
        <w:t>in</w:t>
      </w:r>
      <w:r>
        <w:rPr>
          <w:spacing w:val="-12"/>
          <w:sz w:val="24"/>
        </w:rPr>
        <w:t xml:space="preserve"> </w:t>
      </w:r>
      <w:r>
        <w:rPr>
          <w:sz w:val="24"/>
        </w:rPr>
        <w:t>sticla</w:t>
      </w:r>
      <w:r>
        <w:rPr>
          <w:spacing w:val="-13"/>
          <w:sz w:val="24"/>
        </w:rPr>
        <w:t xml:space="preserve"> </w:t>
      </w:r>
      <w:r>
        <w:rPr>
          <w:sz w:val="24"/>
        </w:rPr>
        <w:t>sicontinua</w:t>
      </w:r>
      <w:r>
        <w:rPr>
          <w:spacing w:val="-11"/>
          <w:sz w:val="24"/>
        </w:rPr>
        <w:t xml:space="preserve"> </w:t>
      </w:r>
      <w:r>
        <w:rPr>
          <w:sz w:val="24"/>
        </w:rPr>
        <w:t>sa</w:t>
      </w:r>
      <w:r>
        <w:rPr>
          <w:spacing w:val="-13"/>
          <w:sz w:val="24"/>
        </w:rPr>
        <w:t xml:space="preserve"> </w:t>
      </w:r>
      <w:r>
        <w:rPr>
          <w:sz w:val="24"/>
        </w:rPr>
        <w:t>scada</w:t>
      </w:r>
      <w:r>
        <w:rPr>
          <w:spacing w:val="-13"/>
          <w:sz w:val="24"/>
        </w:rPr>
        <w:t xml:space="preserve"> </w:t>
      </w:r>
      <w:r>
        <w:rPr>
          <w:sz w:val="24"/>
        </w:rPr>
        <w:t>desi</w:t>
      </w:r>
      <w:r>
        <w:rPr>
          <w:spacing w:val="-11"/>
          <w:sz w:val="24"/>
        </w:rPr>
        <w:t xml:space="preserve"> </w:t>
      </w:r>
      <w:r>
        <w:rPr>
          <w:sz w:val="24"/>
        </w:rPr>
        <w:t>cazanul este alimentat cu apa;</w:t>
      </w:r>
    </w:p>
    <w:p w:rsidR="00553FD2" w:rsidRDefault="00CE056B">
      <w:pPr>
        <w:pStyle w:val="ListParagraph"/>
        <w:numPr>
          <w:ilvl w:val="0"/>
          <w:numId w:val="7"/>
        </w:numPr>
        <w:tabs>
          <w:tab w:val="left" w:pos="1423"/>
        </w:tabs>
        <w:ind w:right="722" w:firstLine="0"/>
        <w:rPr>
          <w:sz w:val="24"/>
        </w:rPr>
      </w:pPr>
      <w:r>
        <w:rPr>
          <w:sz w:val="24"/>
        </w:rPr>
        <w:t>nivelul</w:t>
      </w:r>
      <w:r>
        <w:rPr>
          <w:spacing w:val="38"/>
          <w:sz w:val="24"/>
        </w:rPr>
        <w:t xml:space="preserve"> </w:t>
      </w:r>
      <w:r>
        <w:rPr>
          <w:sz w:val="24"/>
        </w:rPr>
        <w:t>apei</w:t>
      </w:r>
      <w:r>
        <w:rPr>
          <w:spacing w:val="38"/>
          <w:sz w:val="24"/>
        </w:rPr>
        <w:t xml:space="preserve"> </w:t>
      </w:r>
      <w:r>
        <w:rPr>
          <w:sz w:val="24"/>
        </w:rPr>
        <w:t>nu</w:t>
      </w:r>
      <w:r>
        <w:rPr>
          <w:spacing w:val="39"/>
          <w:sz w:val="24"/>
        </w:rPr>
        <w:t xml:space="preserve"> </w:t>
      </w:r>
      <w:r>
        <w:rPr>
          <w:sz w:val="24"/>
        </w:rPr>
        <w:t>se</w:t>
      </w:r>
      <w:r>
        <w:rPr>
          <w:spacing w:val="37"/>
          <w:sz w:val="24"/>
        </w:rPr>
        <w:t xml:space="preserve"> </w:t>
      </w:r>
      <w:r>
        <w:rPr>
          <w:sz w:val="24"/>
        </w:rPr>
        <w:t>mai</w:t>
      </w:r>
      <w:r>
        <w:rPr>
          <w:spacing w:val="38"/>
          <w:sz w:val="24"/>
        </w:rPr>
        <w:t xml:space="preserve"> </w:t>
      </w:r>
      <w:r>
        <w:rPr>
          <w:sz w:val="24"/>
        </w:rPr>
        <w:t>vede</w:t>
      </w:r>
      <w:r>
        <w:rPr>
          <w:spacing w:val="37"/>
          <w:sz w:val="24"/>
        </w:rPr>
        <w:t xml:space="preserve"> </w:t>
      </w:r>
      <w:r>
        <w:rPr>
          <w:sz w:val="24"/>
        </w:rPr>
        <w:t>in</w:t>
      </w:r>
      <w:r>
        <w:rPr>
          <w:spacing w:val="38"/>
          <w:sz w:val="24"/>
        </w:rPr>
        <w:t xml:space="preserve"> </w:t>
      </w:r>
      <w:r>
        <w:rPr>
          <w:sz w:val="24"/>
        </w:rPr>
        <w:t>sticla</w:t>
      </w:r>
      <w:r>
        <w:rPr>
          <w:spacing w:val="39"/>
          <w:sz w:val="24"/>
        </w:rPr>
        <w:t xml:space="preserve"> </w:t>
      </w:r>
      <w:r>
        <w:rPr>
          <w:sz w:val="24"/>
        </w:rPr>
        <w:t>sin</w:t>
      </w:r>
      <w:r>
        <w:rPr>
          <w:spacing w:val="38"/>
          <w:sz w:val="24"/>
        </w:rPr>
        <w:t xml:space="preserve"> </w:t>
      </w:r>
      <w:r>
        <w:rPr>
          <w:sz w:val="24"/>
        </w:rPr>
        <w:t>u</w:t>
      </w:r>
      <w:r>
        <w:rPr>
          <w:spacing w:val="39"/>
          <w:sz w:val="24"/>
        </w:rPr>
        <w:t xml:space="preserve"> </w:t>
      </w:r>
      <w:r>
        <w:rPr>
          <w:sz w:val="24"/>
        </w:rPr>
        <w:t>reapare</w:t>
      </w:r>
      <w:r>
        <w:rPr>
          <w:spacing w:val="38"/>
          <w:sz w:val="24"/>
        </w:rPr>
        <w:t xml:space="preserve"> </w:t>
      </w:r>
      <w:r>
        <w:rPr>
          <w:sz w:val="24"/>
        </w:rPr>
        <w:t>cand</w:t>
      </w:r>
      <w:r>
        <w:rPr>
          <w:spacing w:val="38"/>
          <w:sz w:val="24"/>
        </w:rPr>
        <w:t xml:space="preserve"> </w:t>
      </w:r>
      <w:r>
        <w:rPr>
          <w:sz w:val="24"/>
        </w:rPr>
        <w:t>se</w:t>
      </w:r>
      <w:r>
        <w:rPr>
          <w:spacing w:val="39"/>
          <w:sz w:val="24"/>
        </w:rPr>
        <w:t xml:space="preserve"> </w:t>
      </w:r>
      <w:r>
        <w:rPr>
          <w:sz w:val="24"/>
        </w:rPr>
        <w:t>inchiderobinetul,</w:t>
      </w:r>
      <w:r>
        <w:rPr>
          <w:spacing w:val="38"/>
          <w:sz w:val="24"/>
        </w:rPr>
        <w:t xml:space="preserve"> </w:t>
      </w:r>
      <w:r>
        <w:rPr>
          <w:sz w:val="24"/>
        </w:rPr>
        <w:t>in</w:t>
      </w:r>
      <w:r>
        <w:rPr>
          <w:spacing w:val="38"/>
          <w:sz w:val="24"/>
        </w:rPr>
        <w:t xml:space="preserve"> </w:t>
      </w:r>
      <w:r>
        <w:rPr>
          <w:sz w:val="24"/>
        </w:rPr>
        <w:t>acest</w:t>
      </w:r>
      <w:r>
        <w:rPr>
          <w:spacing w:val="40"/>
          <w:sz w:val="24"/>
        </w:rPr>
        <w:t xml:space="preserve"> </w:t>
      </w:r>
      <w:r>
        <w:rPr>
          <w:sz w:val="24"/>
        </w:rPr>
        <w:t>caz alimentarea cu apa este interzisa;</w:t>
      </w:r>
    </w:p>
    <w:p w:rsidR="00553FD2" w:rsidRDefault="00CE056B">
      <w:pPr>
        <w:pStyle w:val="ListParagraph"/>
        <w:numPr>
          <w:ilvl w:val="0"/>
          <w:numId w:val="7"/>
        </w:numPr>
        <w:tabs>
          <w:tab w:val="left" w:pos="1409"/>
        </w:tabs>
        <w:ind w:right="724" w:firstLine="0"/>
        <w:rPr>
          <w:sz w:val="24"/>
        </w:rPr>
      </w:pPr>
      <w:r>
        <w:rPr>
          <w:sz w:val="24"/>
        </w:rPr>
        <w:t>toate</w:t>
      </w:r>
      <w:r>
        <w:rPr>
          <w:spacing w:val="74"/>
          <w:sz w:val="24"/>
        </w:rPr>
        <w:t xml:space="preserve"> </w:t>
      </w:r>
      <w:r>
        <w:rPr>
          <w:sz w:val="24"/>
        </w:rPr>
        <w:t>dispozitivele</w:t>
      </w:r>
      <w:r>
        <w:rPr>
          <w:spacing w:val="74"/>
          <w:sz w:val="24"/>
        </w:rPr>
        <w:t xml:space="preserve"> </w:t>
      </w:r>
      <w:r>
        <w:rPr>
          <w:sz w:val="24"/>
        </w:rPr>
        <w:t>de</w:t>
      </w:r>
      <w:r>
        <w:rPr>
          <w:spacing w:val="76"/>
          <w:sz w:val="24"/>
        </w:rPr>
        <w:t xml:space="preserve"> </w:t>
      </w:r>
      <w:r>
        <w:rPr>
          <w:sz w:val="24"/>
        </w:rPr>
        <w:t>alimentare</w:t>
      </w:r>
      <w:r>
        <w:rPr>
          <w:spacing w:val="73"/>
          <w:sz w:val="24"/>
        </w:rPr>
        <w:t xml:space="preserve"> </w:t>
      </w:r>
      <w:r>
        <w:rPr>
          <w:sz w:val="24"/>
        </w:rPr>
        <w:t>cu</w:t>
      </w:r>
      <w:r>
        <w:rPr>
          <w:spacing w:val="74"/>
          <w:sz w:val="24"/>
        </w:rPr>
        <w:t xml:space="preserve"> </w:t>
      </w:r>
      <w:r>
        <w:rPr>
          <w:sz w:val="24"/>
        </w:rPr>
        <w:t>apa</w:t>
      </w:r>
      <w:r>
        <w:rPr>
          <w:spacing w:val="74"/>
          <w:sz w:val="24"/>
        </w:rPr>
        <w:t xml:space="preserve"> </w:t>
      </w:r>
      <w:r>
        <w:rPr>
          <w:sz w:val="24"/>
        </w:rPr>
        <w:t>sunt</w:t>
      </w:r>
      <w:r>
        <w:rPr>
          <w:spacing w:val="75"/>
          <w:sz w:val="24"/>
        </w:rPr>
        <w:t xml:space="preserve"> </w:t>
      </w:r>
      <w:r>
        <w:rPr>
          <w:sz w:val="24"/>
        </w:rPr>
        <w:t>defecte;d)toate</w:t>
      </w:r>
      <w:r>
        <w:rPr>
          <w:spacing w:val="74"/>
          <w:sz w:val="24"/>
        </w:rPr>
        <w:t xml:space="preserve"> </w:t>
      </w:r>
      <w:r>
        <w:rPr>
          <w:sz w:val="24"/>
        </w:rPr>
        <w:t>indicatoarele</w:t>
      </w:r>
      <w:r>
        <w:rPr>
          <w:spacing w:val="74"/>
          <w:sz w:val="24"/>
        </w:rPr>
        <w:t xml:space="preserve"> </w:t>
      </w:r>
      <w:r>
        <w:rPr>
          <w:sz w:val="24"/>
        </w:rPr>
        <w:t>de</w:t>
      </w:r>
      <w:r>
        <w:rPr>
          <w:spacing w:val="74"/>
          <w:sz w:val="24"/>
        </w:rPr>
        <w:t xml:space="preserve"> </w:t>
      </w:r>
      <w:r>
        <w:rPr>
          <w:sz w:val="24"/>
        </w:rPr>
        <w:t>nivel</w:t>
      </w:r>
      <w:r>
        <w:rPr>
          <w:spacing w:val="75"/>
          <w:sz w:val="24"/>
        </w:rPr>
        <w:t xml:space="preserve"> </w:t>
      </w:r>
      <w:r>
        <w:rPr>
          <w:sz w:val="24"/>
        </w:rPr>
        <w:t xml:space="preserve">nu </w:t>
      </w:r>
      <w:r>
        <w:rPr>
          <w:spacing w:val="-2"/>
          <w:sz w:val="24"/>
        </w:rPr>
        <w:t>functioneaza;</w:t>
      </w:r>
    </w:p>
    <w:p w:rsidR="00553FD2" w:rsidRDefault="00CE056B">
      <w:pPr>
        <w:pStyle w:val="ListParagraph"/>
        <w:numPr>
          <w:ilvl w:val="0"/>
          <w:numId w:val="6"/>
        </w:numPr>
        <w:tabs>
          <w:tab w:val="left" w:pos="1409"/>
        </w:tabs>
        <w:ind w:right="721" w:firstLine="0"/>
        <w:rPr>
          <w:sz w:val="24"/>
        </w:rPr>
      </w:pPr>
      <w:r>
        <w:rPr>
          <w:sz w:val="24"/>
        </w:rPr>
        <w:t>nivelul apei a trecut peste marginea superioara a sticlei si prinpurjarea cazanului, nivelul nu</w:t>
      </w:r>
      <w:r>
        <w:rPr>
          <w:spacing w:val="40"/>
          <w:sz w:val="24"/>
        </w:rPr>
        <w:t xml:space="preserve"> </w:t>
      </w:r>
      <w:r>
        <w:rPr>
          <w:spacing w:val="-2"/>
          <w:sz w:val="24"/>
        </w:rPr>
        <w:t>scade</w:t>
      </w:r>
    </w:p>
    <w:p w:rsidR="00553FD2" w:rsidRDefault="00CE056B">
      <w:pPr>
        <w:pStyle w:val="ListParagraph"/>
        <w:numPr>
          <w:ilvl w:val="0"/>
          <w:numId w:val="6"/>
        </w:numPr>
        <w:tabs>
          <w:tab w:val="left" w:pos="1381"/>
        </w:tabs>
        <w:spacing w:before="1"/>
        <w:ind w:right="724" w:firstLine="0"/>
        <w:rPr>
          <w:sz w:val="24"/>
        </w:rPr>
      </w:pPr>
      <w:r>
        <w:rPr>
          <w:sz w:val="24"/>
        </w:rPr>
        <w:t>la elementele cazanului au aparut</w:t>
      </w:r>
      <w:r>
        <w:rPr>
          <w:spacing w:val="-2"/>
          <w:sz w:val="24"/>
        </w:rPr>
        <w:t xml:space="preserve"> </w:t>
      </w:r>
      <w:r>
        <w:rPr>
          <w:sz w:val="24"/>
        </w:rPr>
        <w:t>burdusiri,</w:t>
      </w:r>
      <w:r>
        <w:rPr>
          <w:spacing w:val="-1"/>
          <w:sz w:val="24"/>
        </w:rPr>
        <w:t xml:space="preserve"> </w:t>
      </w:r>
      <w:r>
        <w:rPr>
          <w:sz w:val="24"/>
        </w:rPr>
        <w:t>fisuri</w:t>
      </w:r>
      <w:r>
        <w:rPr>
          <w:spacing w:val="-1"/>
          <w:sz w:val="24"/>
        </w:rPr>
        <w:t xml:space="preserve"> </w:t>
      </w:r>
      <w:r>
        <w:rPr>
          <w:sz w:val="24"/>
        </w:rPr>
        <w:t>sau</w:t>
      </w:r>
      <w:r>
        <w:rPr>
          <w:spacing w:val="-1"/>
          <w:sz w:val="24"/>
        </w:rPr>
        <w:t xml:space="preserve"> </w:t>
      </w:r>
      <w:r>
        <w:rPr>
          <w:sz w:val="24"/>
        </w:rPr>
        <w:t>crapaturi,curgeri</w:t>
      </w:r>
      <w:r>
        <w:rPr>
          <w:spacing w:val="-2"/>
          <w:sz w:val="24"/>
        </w:rPr>
        <w:t xml:space="preserve"> </w:t>
      </w:r>
      <w:r>
        <w:rPr>
          <w:sz w:val="24"/>
        </w:rPr>
        <w:t>de suduri,</w:t>
      </w:r>
      <w:r>
        <w:rPr>
          <w:spacing w:val="-1"/>
          <w:sz w:val="24"/>
        </w:rPr>
        <w:t xml:space="preserve"> </w:t>
      </w:r>
      <w:r>
        <w:rPr>
          <w:sz w:val="24"/>
        </w:rPr>
        <w:t>incalzirea la rosu a unei parti din peretelemetallic;</w:t>
      </w:r>
    </w:p>
    <w:p w:rsidR="00553FD2" w:rsidRDefault="00CE056B">
      <w:pPr>
        <w:pStyle w:val="ListParagraph"/>
        <w:numPr>
          <w:ilvl w:val="0"/>
          <w:numId w:val="6"/>
        </w:numPr>
        <w:tabs>
          <w:tab w:val="left" w:pos="1423"/>
        </w:tabs>
        <w:ind w:right="724" w:firstLine="0"/>
        <w:rPr>
          <w:sz w:val="24"/>
        </w:rPr>
      </w:pPr>
      <w:r>
        <w:rPr>
          <w:sz w:val="24"/>
        </w:rPr>
        <w:t>s</w:t>
      </w:r>
      <w:r>
        <w:rPr>
          <w:sz w:val="24"/>
        </w:rPr>
        <w:t>unt</w:t>
      </w:r>
      <w:r>
        <w:rPr>
          <w:spacing w:val="40"/>
          <w:sz w:val="24"/>
        </w:rPr>
        <w:t xml:space="preserve"> </w:t>
      </w:r>
      <w:r>
        <w:rPr>
          <w:sz w:val="24"/>
        </w:rPr>
        <w:t>atinse</w:t>
      </w:r>
      <w:r>
        <w:rPr>
          <w:spacing w:val="40"/>
          <w:sz w:val="24"/>
        </w:rPr>
        <w:t xml:space="preserve"> </w:t>
      </w:r>
      <w:r>
        <w:rPr>
          <w:sz w:val="24"/>
        </w:rPr>
        <w:t>limitele</w:t>
      </w:r>
      <w:r>
        <w:rPr>
          <w:spacing w:val="40"/>
          <w:sz w:val="24"/>
        </w:rPr>
        <w:t xml:space="preserve"> </w:t>
      </w:r>
      <w:r>
        <w:rPr>
          <w:sz w:val="24"/>
        </w:rPr>
        <w:t>de</w:t>
      </w:r>
      <w:r>
        <w:rPr>
          <w:spacing w:val="40"/>
          <w:sz w:val="24"/>
        </w:rPr>
        <w:t xml:space="preserve"> </w:t>
      </w:r>
      <w:r>
        <w:rPr>
          <w:sz w:val="24"/>
        </w:rPr>
        <w:t>dclansare</w:t>
      </w:r>
      <w:r>
        <w:rPr>
          <w:spacing w:val="40"/>
          <w:sz w:val="24"/>
        </w:rPr>
        <w:t xml:space="preserve"> </w:t>
      </w:r>
      <w:r>
        <w:rPr>
          <w:sz w:val="24"/>
        </w:rPr>
        <w:t>prin</w:t>
      </w:r>
      <w:r>
        <w:rPr>
          <w:spacing w:val="40"/>
          <w:sz w:val="24"/>
        </w:rPr>
        <w:t xml:space="preserve"> </w:t>
      </w:r>
      <w:r>
        <w:rPr>
          <w:sz w:val="24"/>
        </w:rPr>
        <w:t>protectie</w:t>
      </w:r>
      <w:r>
        <w:rPr>
          <w:spacing w:val="40"/>
          <w:sz w:val="24"/>
        </w:rPr>
        <w:t xml:space="preserve"> </w:t>
      </w:r>
      <w:r>
        <w:rPr>
          <w:sz w:val="24"/>
        </w:rPr>
        <w:t>automata</w:t>
      </w:r>
      <w:r>
        <w:rPr>
          <w:spacing w:val="40"/>
          <w:sz w:val="24"/>
        </w:rPr>
        <w:t xml:space="preserve"> </w:t>
      </w:r>
      <w:r>
        <w:rPr>
          <w:sz w:val="24"/>
        </w:rPr>
        <w:t>acazanului,</w:t>
      </w:r>
      <w:r>
        <w:rPr>
          <w:spacing w:val="40"/>
          <w:sz w:val="24"/>
        </w:rPr>
        <w:t xml:space="preserve"> </w:t>
      </w:r>
      <w:r>
        <w:rPr>
          <w:sz w:val="24"/>
        </w:rPr>
        <w:t>darn</w:t>
      </w:r>
      <w:r>
        <w:rPr>
          <w:spacing w:val="40"/>
          <w:sz w:val="24"/>
        </w:rPr>
        <w:t xml:space="preserve"> </w:t>
      </w:r>
      <w:r>
        <w:rPr>
          <w:sz w:val="24"/>
        </w:rPr>
        <w:t>u</w:t>
      </w:r>
      <w:r>
        <w:rPr>
          <w:spacing w:val="40"/>
          <w:sz w:val="24"/>
        </w:rPr>
        <w:t xml:space="preserve"> </w:t>
      </w:r>
      <w:r>
        <w:rPr>
          <w:sz w:val="24"/>
        </w:rPr>
        <w:t>se</w:t>
      </w:r>
      <w:r>
        <w:rPr>
          <w:spacing w:val="40"/>
          <w:sz w:val="24"/>
        </w:rPr>
        <w:t xml:space="preserve"> </w:t>
      </w:r>
      <w:r>
        <w:rPr>
          <w:sz w:val="24"/>
        </w:rPr>
        <w:t xml:space="preserve">realizeaza </w:t>
      </w:r>
      <w:r>
        <w:rPr>
          <w:spacing w:val="-2"/>
          <w:sz w:val="24"/>
        </w:rPr>
        <w:t>declansarea;</w:t>
      </w:r>
    </w:p>
    <w:p w:rsidR="00553FD2" w:rsidRDefault="00CE056B">
      <w:pPr>
        <w:pStyle w:val="ListParagraph"/>
        <w:numPr>
          <w:ilvl w:val="0"/>
          <w:numId w:val="6"/>
        </w:numPr>
        <w:tabs>
          <w:tab w:val="left" w:pos="1421"/>
        </w:tabs>
        <w:ind w:left="1421" w:hanging="197"/>
        <w:rPr>
          <w:sz w:val="24"/>
        </w:rPr>
      </w:pPr>
      <w:r>
        <w:rPr>
          <w:sz w:val="24"/>
        </w:rPr>
        <w:t>s-a</w:t>
      </w:r>
      <w:r>
        <w:rPr>
          <w:spacing w:val="-2"/>
          <w:sz w:val="24"/>
        </w:rPr>
        <w:t xml:space="preserve"> </w:t>
      </w:r>
      <w:r>
        <w:rPr>
          <w:sz w:val="24"/>
        </w:rPr>
        <w:t>produs</w:t>
      </w:r>
      <w:r>
        <w:rPr>
          <w:spacing w:val="-1"/>
          <w:sz w:val="24"/>
        </w:rPr>
        <w:t xml:space="preserve"> </w:t>
      </w:r>
      <w:r>
        <w:rPr>
          <w:sz w:val="24"/>
        </w:rPr>
        <w:t>o</w:t>
      </w:r>
      <w:r>
        <w:rPr>
          <w:spacing w:val="1"/>
          <w:sz w:val="24"/>
        </w:rPr>
        <w:t xml:space="preserve"> </w:t>
      </w:r>
      <w:r>
        <w:rPr>
          <w:sz w:val="24"/>
        </w:rPr>
        <w:t>explozie</w:t>
      </w:r>
      <w:r>
        <w:rPr>
          <w:spacing w:val="-1"/>
          <w:sz w:val="24"/>
        </w:rPr>
        <w:t xml:space="preserve"> </w:t>
      </w:r>
      <w:r>
        <w:rPr>
          <w:sz w:val="24"/>
        </w:rPr>
        <w:t>de</w:t>
      </w:r>
      <w:r>
        <w:rPr>
          <w:spacing w:val="-2"/>
          <w:sz w:val="24"/>
        </w:rPr>
        <w:t xml:space="preserve"> </w:t>
      </w:r>
      <w:r>
        <w:rPr>
          <w:sz w:val="24"/>
        </w:rPr>
        <w:t>gaze</w:t>
      </w:r>
      <w:r>
        <w:rPr>
          <w:spacing w:val="-1"/>
          <w:sz w:val="24"/>
        </w:rPr>
        <w:t xml:space="preserve"> </w:t>
      </w:r>
      <w:r>
        <w:rPr>
          <w:sz w:val="24"/>
        </w:rPr>
        <w:t xml:space="preserve">in </w:t>
      </w:r>
      <w:r>
        <w:rPr>
          <w:spacing w:val="-4"/>
          <w:sz w:val="24"/>
        </w:rPr>
        <w:t>focar</w:t>
      </w:r>
    </w:p>
    <w:p w:rsidR="00553FD2" w:rsidRDefault="00CE056B">
      <w:pPr>
        <w:pStyle w:val="BodyText"/>
        <w:ind w:left="1224"/>
      </w:pPr>
      <w:r>
        <w:t>;i)a</w:t>
      </w:r>
      <w:r>
        <w:rPr>
          <w:spacing w:val="-3"/>
        </w:rPr>
        <w:t xml:space="preserve"> </w:t>
      </w:r>
      <w:r>
        <w:t>izbucnit</w:t>
      </w:r>
      <w:r>
        <w:rPr>
          <w:spacing w:val="-1"/>
        </w:rPr>
        <w:t xml:space="preserve"> </w:t>
      </w:r>
      <w:r>
        <w:t>un</w:t>
      </w:r>
      <w:r>
        <w:rPr>
          <w:spacing w:val="-1"/>
        </w:rPr>
        <w:t xml:space="preserve"> </w:t>
      </w:r>
      <w:r>
        <w:t>incendiu</w:t>
      </w:r>
      <w:r>
        <w:rPr>
          <w:spacing w:val="1"/>
        </w:rPr>
        <w:t xml:space="preserve"> </w:t>
      </w:r>
      <w:r>
        <w:t>in</w:t>
      </w:r>
      <w:r>
        <w:rPr>
          <w:spacing w:val="-1"/>
        </w:rPr>
        <w:t xml:space="preserve"> </w:t>
      </w:r>
      <w:r>
        <w:t>sala</w:t>
      </w:r>
      <w:r>
        <w:rPr>
          <w:spacing w:val="-2"/>
        </w:rPr>
        <w:t xml:space="preserve"> </w:t>
      </w:r>
      <w:r>
        <w:t>cazanelor care</w:t>
      </w:r>
      <w:r>
        <w:rPr>
          <w:spacing w:val="-2"/>
        </w:rPr>
        <w:t xml:space="preserve"> </w:t>
      </w:r>
      <w:r>
        <w:t>nu</w:t>
      </w:r>
      <w:r>
        <w:rPr>
          <w:spacing w:val="1"/>
        </w:rPr>
        <w:t xml:space="preserve"> </w:t>
      </w:r>
      <w:r>
        <w:t>poate</w:t>
      </w:r>
      <w:r>
        <w:rPr>
          <w:spacing w:val="-1"/>
        </w:rPr>
        <w:t xml:space="preserve"> </w:t>
      </w:r>
      <w:r>
        <w:t>fi</w:t>
      </w:r>
      <w:r>
        <w:rPr>
          <w:spacing w:val="-1"/>
        </w:rPr>
        <w:t xml:space="preserve"> </w:t>
      </w:r>
      <w:r>
        <w:rPr>
          <w:spacing w:val="-2"/>
        </w:rPr>
        <w:t>stins;</w:t>
      </w:r>
    </w:p>
    <w:p w:rsidR="00553FD2" w:rsidRDefault="00CE056B">
      <w:pPr>
        <w:pStyle w:val="BodyText"/>
        <w:ind w:left="1224"/>
      </w:pPr>
      <w:r>
        <w:t>j)la</w:t>
      </w:r>
      <w:r>
        <w:rPr>
          <w:spacing w:val="-2"/>
        </w:rPr>
        <w:t xml:space="preserve"> </w:t>
      </w:r>
      <w:r>
        <w:t>stingerea accidentala a</w:t>
      </w:r>
      <w:r>
        <w:rPr>
          <w:spacing w:val="-2"/>
        </w:rPr>
        <w:t xml:space="preserve"> </w:t>
      </w:r>
      <w:r>
        <w:t>focului</w:t>
      </w:r>
      <w:r>
        <w:rPr>
          <w:spacing w:val="-1"/>
        </w:rPr>
        <w:t xml:space="preserve"> </w:t>
      </w:r>
      <w:r>
        <w:t>in</w:t>
      </w:r>
      <w:r>
        <w:rPr>
          <w:spacing w:val="-1"/>
        </w:rPr>
        <w:t xml:space="preserve"> </w:t>
      </w:r>
      <w:r>
        <w:t>camera</w:t>
      </w:r>
      <w:r>
        <w:rPr>
          <w:spacing w:val="-3"/>
        </w:rPr>
        <w:t xml:space="preserve"> </w:t>
      </w:r>
      <w:r>
        <w:t>de</w:t>
      </w:r>
      <w:r>
        <w:rPr>
          <w:spacing w:val="1"/>
        </w:rPr>
        <w:t xml:space="preserve"> </w:t>
      </w:r>
      <w:r>
        <w:rPr>
          <w:spacing w:val="-2"/>
        </w:rPr>
        <w:t>ardere;</w:t>
      </w:r>
    </w:p>
    <w:p w:rsidR="00553FD2" w:rsidRDefault="00CE056B">
      <w:pPr>
        <w:pStyle w:val="BodyText"/>
        <w:ind w:left="1222"/>
      </w:pPr>
      <w:r>
        <w:t>-.fochistul</w:t>
      </w:r>
      <w:r>
        <w:rPr>
          <w:spacing w:val="-1"/>
        </w:rPr>
        <w:t xml:space="preserve"> </w:t>
      </w:r>
      <w:r>
        <w:t>va</w:t>
      </w:r>
      <w:r>
        <w:rPr>
          <w:spacing w:val="-1"/>
        </w:rPr>
        <w:t xml:space="preserve"> </w:t>
      </w:r>
      <w:r>
        <w:t>inscrie</w:t>
      </w:r>
      <w:r>
        <w:rPr>
          <w:spacing w:val="-3"/>
        </w:rPr>
        <w:t xml:space="preserve"> </w:t>
      </w:r>
      <w:r>
        <w:t>in</w:t>
      </w:r>
      <w:r>
        <w:rPr>
          <w:spacing w:val="-1"/>
        </w:rPr>
        <w:t xml:space="preserve"> </w:t>
      </w:r>
      <w:r>
        <w:t xml:space="preserve">procesul </w:t>
      </w:r>
      <w:r>
        <w:rPr>
          <w:spacing w:val="-2"/>
        </w:rPr>
        <w:t>verbal:</w:t>
      </w:r>
    </w:p>
    <w:p w:rsidR="00553FD2" w:rsidRDefault="00CE056B">
      <w:pPr>
        <w:pStyle w:val="ListParagraph"/>
        <w:numPr>
          <w:ilvl w:val="0"/>
          <w:numId w:val="5"/>
        </w:numPr>
        <w:tabs>
          <w:tab w:val="left" w:pos="1409"/>
        </w:tabs>
        <w:ind w:right="723" w:firstLine="0"/>
        <w:rPr>
          <w:sz w:val="24"/>
        </w:rPr>
      </w:pPr>
      <w:r>
        <w:rPr>
          <w:sz w:val="24"/>
        </w:rPr>
        <w:t>constatarile</w:t>
      </w:r>
      <w:r>
        <w:rPr>
          <w:spacing w:val="80"/>
          <w:sz w:val="24"/>
        </w:rPr>
        <w:t xml:space="preserve"> </w:t>
      </w:r>
      <w:r>
        <w:rPr>
          <w:sz w:val="24"/>
        </w:rPr>
        <w:t>privind</w:t>
      </w:r>
      <w:r>
        <w:rPr>
          <w:spacing w:val="80"/>
          <w:sz w:val="24"/>
        </w:rPr>
        <w:t xml:space="preserve"> </w:t>
      </w:r>
      <w:r>
        <w:rPr>
          <w:sz w:val="24"/>
        </w:rPr>
        <w:t>starea</w:t>
      </w:r>
      <w:r>
        <w:rPr>
          <w:spacing w:val="80"/>
          <w:sz w:val="24"/>
        </w:rPr>
        <w:t xml:space="preserve"> </w:t>
      </w:r>
      <w:r>
        <w:rPr>
          <w:sz w:val="24"/>
        </w:rPr>
        <w:t>cazanului,</w:t>
      </w:r>
      <w:r>
        <w:rPr>
          <w:spacing w:val="80"/>
          <w:sz w:val="24"/>
        </w:rPr>
        <w:t xml:space="preserve"> </w:t>
      </w:r>
      <w:r>
        <w:rPr>
          <w:sz w:val="24"/>
        </w:rPr>
        <w:t>a</w:t>
      </w:r>
      <w:r>
        <w:rPr>
          <w:spacing w:val="80"/>
          <w:sz w:val="24"/>
        </w:rPr>
        <w:t xml:space="preserve"> </w:t>
      </w:r>
      <w:r>
        <w:rPr>
          <w:sz w:val="24"/>
        </w:rPr>
        <w:t>instalatiilor</w:t>
      </w:r>
      <w:r>
        <w:rPr>
          <w:spacing w:val="80"/>
          <w:sz w:val="24"/>
        </w:rPr>
        <w:t xml:space="preserve"> </w:t>
      </w:r>
      <w:r>
        <w:rPr>
          <w:sz w:val="24"/>
        </w:rPr>
        <w:t>auxiliare</w:t>
      </w:r>
      <w:r>
        <w:rPr>
          <w:spacing w:val="80"/>
          <w:sz w:val="24"/>
        </w:rPr>
        <w:t xml:space="preserve"> </w:t>
      </w:r>
      <w:r>
        <w:rPr>
          <w:sz w:val="24"/>
        </w:rPr>
        <w:t>aarmaturilor</w:t>
      </w:r>
      <w:r>
        <w:rPr>
          <w:spacing w:val="80"/>
          <w:sz w:val="24"/>
        </w:rPr>
        <w:t xml:space="preserve"> </w:t>
      </w:r>
      <w:r>
        <w:rPr>
          <w:sz w:val="24"/>
        </w:rPr>
        <w:t>la</w:t>
      </w:r>
      <w:r>
        <w:rPr>
          <w:spacing w:val="80"/>
          <w:sz w:val="24"/>
        </w:rPr>
        <w:t xml:space="preserve"> </w:t>
      </w:r>
      <w:r>
        <w:rPr>
          <w:sz w:val="24"/>
        </w:rPr>
        <w:t xml:space="preserve">preluarea </w:t>
      </w:r>
      <w:r>
        <w:rPr>
          <w:spacing w:val="-2"/>
          <w:sz w:val="24"/>
        </w:rPr>
        <w:t>schimbului;</w:t>
      </w:r>
    </w:p>
    <w:p w:rsidR="00553FD2" w:rsidRDefault="00CE056B">
      <w:pPr>
        <w:pStyle w:val="ListParagraph"/>
        <w:numPr>
          <w:ilvl w:val="0"/>
          <w:numId w:val="5"/>
        </w:numPr>
        <w:tabs>
          <w:tab w:val="left" w:pos="1423"/>
        </w:tabs>
        <w:ind w:right="722" w:firstLine="0"/>
        <w:rPr>
          <w:sz w:val="24"/>
        </w:rPr>
      </w:pPr>
      <w:r>
        <w:rPr>
          <w:sz w:val="24"/>
        </w:rPr>
        <w:t>ora</w:t>
      </w:r>
      <w:r>
        <w:rPr>
          <w:spacing w:val="-9"/>
          <w:sz w:val="24"/>
        </w:rPr>
        <w:t xml:space="preserve"> </w:t>
      </w:r>
      <w:r>
        <w:rPr>
          <w:sz w:val="24"/>
        </w:rPr>
        <w:t>cand</w:t>
      </w:r>
      <w:r>
        <w:rPr>
          <w:spacing w:val="-9"/>
          <w:sz w:val="24"/>
        </w:rPr>
        <w:t xml:space="preserve"> </w:t>
      </w:r>
      <w:r>
        <w:rPr>
          <w:sz w:val="24"/>
        </w:rPr>
        <w:t>efectueaza</w:t>
      </w:r>
      <w:r>
        <w:rPr>
          <w:spacing w:val="-12"/>
          <w:sz w:val="24"/>
        </w:rPr>
        <w:t xml:space="preserve"> </w:t>
      </w:r>
      <w:r>
        <w:rPr>
          <w:sz w:val="24"/>
        </w:rPr>
        <w:t>operatiile</w:t>
      </w:r>
      <w:r>
        <w:rPr>
          <w:spacing w:val="-12"/>
          <w:sz w:val="24"/>
        </w:rPr>
        <w:t xml:space="preserve"> </w:t>
      </w:r>
      <w:r>
        <w:rPr>
          <w:sz w:val="24"/>
        </w:rPr>
        <w:t>de</w:t>
      </w:r>
      <w:r>
        <w:rPr>
          <w:spacing w:val="-9"/>
          <w:sz w:val="24"/>
        </w:rPr>
        <w:t xml:space="preserve"> </w:t>
      </w:r>
      <w:r>
        <w:rPr>
          <w:sz w:val="24"/>
        </w:rPr>
        <w:t>verificare</w:t>
      </w:r>
      <w:r>
        <w:rPr>
          <w:spacing w:val="-10"/>
          <w:sz w:val="24"/>
        </w:rPr>
        <w:t xml:space="preserve"> </w:t>
      </w:r>
      <w:r>
        <w:rPr>
          <w:sz w:val="24"/>
        </w:rPr>
        <w:t>a</w:t>
      </w:r>
      <w:r>
        <w:rPr>
          <w:spacing w:val="-9"/>
          <w:sz w:val="24"/>
        </w:rPr>
        <w:t xml:space="preserve"> </w:t>
      </w:r>
      <w:r>
        <w:rPr>
          <w:sz w:val="24"/>
        </w:rPr>
        <w:t>armaturilor</w:t>
      </w:r>
      <w:r>
        <w:rPr>
          <w:spacing w:val="-11"/>
          <w:sz w:val="24"/>
        </w:rPr>
        <w:t xml:space="preserve"> </w:t>
      </w:r>
      <w:r>
        <w:rPr>
          <w:sz w:val="24"/>
        </w:rPr>
        <w:t>si</w:t>
      </w:r>
      <w:r>
        <w:rPr>
          <w:spacing w:val="-10"/>
          <w:sz w:val="24"/>
        </w:rPr>
        <w:t xml:space="preserve"> </w:t>
      </w:r>
      <w:r>
        <w:rPr>
          <w:sz w:val="24"/>
        </w:rPr>
        <w:t>instalatiilor</w:t>
      </w:r>
      <w:r>
        <w:rPr>
          <w:spacing w:val="-11"/>
          <w:sz w:val="24"/>
        </w:rPr>
        <w:t xml:space="preserve"> </w:t>
      </w:r>
      <w:r>
        <w:rPr>
          <w:sz w:val="24"/>
        </w:rPr>
        <w:t>auxiliare</w:t>
      </w:r>
      <w:r>
        <w:rPr>
          <w:spacing w:val="-12"/>
          <w:sz w:val="24"/>
        </w:rPr>
        <w:t xml:space="preserve"> </w:t>
      </w:r>
      <w:r>
        <w:rPr>
          <w:sz w:val="24"/>
        </w:rPr>
        <w:t>si</w:t>
      </w:r>
      <w:r>
        <w:rPr>
          <w:spacing w:val="-10"/>
          <w:sz w:val="24"/>
        </w:rPr>
        <w:t xml:space="preserve"> </w:t>
      </w:r>
      <w:r>
        <w:rPr>
          <w:sz w:val="24"/>
        </w:rPr>
        <w:t xml:space="preserve">constatarile </w:t>
      </w:r>
      <w:r>
        <w:rPr>
          <w:spacing w:val="-2"/>
          <w:sz w:val="24"/>
        </w:rPr>
        <w:t>facute;</w:t>
      </w:r>
    </w:p>
    <w:p w:rsidR="00553FD2" w:rsidRDefault="00CE056B">
      <w:pPr>
        <w:pStyle w:val="ListParagraph"/>
        <w:numPr>
          <w:ilvl w:val="0"/>
          <w:numId w:val="5"/>
        </w:numPr>
        <w:tabs>
          <w:tab w:val="left" w:pos="1409"/>
        </w:tabs>
        <w:ind w:right="724" w:firstLine="0"/>
        <w:rPr>
          <w:sz w:val="24"/>
        </w:rPr>
      </w:pPr>
      <w:r>
        <w:rPr>
          <w:sz w:val="24"/>
        </w:rPr>
        <w:t>ora</w:t>
      </w:r>
      <w:r>
        <w:rPr>
          <w:spacing w:val="40"/>
          <w:sz w:val="24"/>
        </w:rPr>
        <w:t xml:space="preserve"> </w:t>
      </w:r>
      <w:r>
        <w:rPr>
          <w:sz w:val="24"/>
        </w:rPr>
        <w:t>cand</w:t>
      </w:r>
      <w:r>
        <w:rPr>
          <w:spacing w:val="40"/>
          <w:sz w:val="24"/>
        </w:rPr>
        <w:t xml:space="preserve"> </w:t>
      </w:r>
      <w:r>
        <w:rPr>
          <w:sz w:val="24"/>
        </w:rPr>
        <w:t>s-au</w:t>
      </w:r>
      <w:r>
        <w:rPr>
          <w:spacing w:val="40"/>
          <w:sz w:val="24"/>
        </w:rPr>
        <w:t xml:space="preserve"> </w:t>
      </w:r>
      <w:r>
        <w:rPr>
          <w:sz w:val="24"/>
        </w:rPr>
        <w:t>produs</w:t>
      </w:r>
      <w:r>
        <w:rPr>
          <w:spacing w:val="40"/>
          <w:sz w:val="24"/>
        </w:rPr>
        <w:t xml:space="preserve"> </w:t>
      </w:r>
      <w:r>
        <w:rPr>
          <w:sz w:val="24"/>
        </w:rPr>
        <w:t>anumite</w:t>
      </w:r>
      <w:r>
        <w:rPr>
          <w:spacing w:val="40"/>
          <w:sz w:val="24"/>
        </w:rPr>
        <w:t xml:space="preserve"> </w:t>
      </w:r>
      <w:r>
        <w:rPr>
          <w:sz w:val="24"/>
        </w:rPr>
        <w:t>defectiuni</w:t>
      </w:r>
      <w:r>
        <w:rPr>
          <w:spacing w:val="40"/>
          <w:sz w:val="24"/>
        </w:rPr>
        <w:t xml:space="preserve"> </w:t>
      </w:r>
      <w:r>
        <w:rPr>
          <w:sz w:val="24"/>
        </w:rPr>
        <w:t>sau</w:t>
      </w:r>
      <w:r>
        <w:rPr>
          <w:spacing w:val="40"/>
          <w:sz w:val="24"/>
        </w:rPr>
        <w:t xml:space="preserve"> </w:t>
      </w:r>
      <w:r>
        <w:rPr>
          <w:sz w:val="24"/>
        </w:rPr>
        <w:t>fenomene</w:t>
      </w:r>
      <w:r>
        <w:rPr>
          <w:spacing w:val="40"/>
          <w:sz w:val="24"/>
        </w:rPr>
        <w:t xml:space="preserve"> </w:t>
      </w:r>
      <w:r>
        <w:rPr>
          <w:sz w:val="24"/>
        </w:rPr>
        <w:t>anormale</w:t>
      </w:r>
      <w:r>
        <w:rPr>
          <w:spacing w:val="40"/>
          <w:sz w:val="24"/>
        </w:rPr>
        <w:t xml:space="preserve"> </w:t>
      </w:r>
      <w:r>
        <w:rPr>
          <w:sz w:val="24"/>
        </w:rPr>
        <w:t>inexploatarea</w:t>
      </w:r>
      <w:r>
        <w:rPr>
          <w:spacing w:val="40"/>
          <w:sz w:val="24"/>
        </w:rPr>
        <w:t xml:space="preserve"> </w:t>
      </w:r>
      <w:r>
        <w:rPr>
          <w:sz w:val="24"/>
        </w:rPr>
        <w:t>cazanului indicand locul, felul si modul de remediere adefectiunii;</w:t>
      </w:r>
    </w:p>
    <w:p w:rsidR="00553FD2" w:rsidRDefault="00CE056B">
      <w:pPr>
        <w:pStyle w:val="ListParagraph"/>
        <w:numPr>
          <w:ilvl w:val="0"/>
          <w:numId w:val="5"/>
        </w:numPr>
        <w:tabs>
          <w:tab w:val="left" w:pos="1423"/>
        </w:tabs>
        <w:ind w:left="1423" w:hanging="199"/>
        <w:rPr>
          <w:sz w:val="24"/>
        </w:rPr>
      </w:pPr>
      <w:r>
        <w:rPr>
          <w:sz w:val="24"/>
        </w:rPr>
        <w:t>ora</w:t>
      </w:r>
      <w:r>
        <w:rPr>
          <w:spacing w:val="-2"/>
          <w:sz w:val="24"/>
        </w:rPr>
        <w:t xml:space="preserve"> </w:t>
      </w:r>
      <w:r>
        <w:rPr>
          <w:sz w:val="24"/>
        </w:rPr>
        <w:t>aprinderii si</w:t>
      </w:r>
      <w:r>
        <w:rPr>
          <w:spacing w:val="-1"/>
          <w:sz w:val="24"/>
        </w:rPr>
        <w:t xml:space="preserve"> </w:t>
      </w:r>
      <w:r>
        <w:rPr>
          <w:sz w:val="24"/>
        </w:rPr>
        <w:t xml:space="preserve">stingerii </w:t>
      </w:r>
      <w:r>
        <w:rPr>
          <w:spacing w:val="-2"/>
          <w:sz w:val="24"/>
        </w:rPr>
        <w:t>focului;</w:t>
      </w:r>
    </w:p>
    <w:p w:rsidR="00553FD2" w:rsidRDefault="00553FD2">
      <w:pPr>
        <w:pStyle w:val="ListParagraph"/>
        <w:rPr>
          <w:sz w:val="24"/>
        </w:rPr>
        <w:sectPr w:rsidR="00553FD2">
          <w:pgSz w:w="12240" w:h="15840"/>
          <w:pgMar w:top="1960" w:right="720" w:bottom="280" w:left="360" w:header="398" w:footer="0" w:gutter="0"/>
          <w:cols w:space="708"/>
        </w:sectPr>
      </w:pPr>
    </w:p>
    <w:p w:rsidR="00553FD2" w:rsidRDefault="00CE056B">
      <w:pPr>
        <w:pStyle w:val="ListParagraph"/>
        <w:numPr>
          <w:ilvl w:val="0"/>
          <w:numId w:val="5"/>
        </w:numPr>
        <w:tabs>
          <w:tab w:val="left" w:pos="1409"/>
        </w:tabs>
        <w:spacing w:before="252"/>
        <w:ind w:left="1409" w:hanging="185"/>
        <w:rPr>
          <w:sz w:val="24"/>
        </w:rPr>
      </w:pPr>
      <w:r>
        <w:rPr>
          <w:sz w:val="24"/>
        </w:rPr>
        <w:lastRenderedPageBreak/>
        <w:t>operatiile</w:t>
      </w:r>
      <w:r>
        <w:rPr>
          <w:spacing w:val="-3"/>
          <w:sz w:val="24"/>
        </w:rPr>
        <w:t xml:space="preserve"> </w:t>
      </w:r>
      <w:r>
        <w:rPr>
          <w:sz w:val="24"/>
        </w:rPr>
        <w:t>principale</w:t>
      </w:r>
      <w:r>
        <w:rPr>
          <w:spacing w:val="-2"/>
          <w:sz w:val="24"/>
        </w:rPr>
        <w:t xml:space="preserve"> </w:t>
      </w:r>
      <w:r>
        <w:rPr>
          <w:sz w:val="24"/>
        </w:rPr>
        <w:t>privind</w:t>
      </w:r>
      <w:r>
        <w:rPr>
          <w:spacing w:val="-2"/>
          <w:sz w:val="24"/>
        </w:rPr>
        <w:t xml:space="preserve"> </w:t>
      </w:r>
      <w:r>
        <w:rPr>
          <w:sz w:val="24"/>
        </w:rPr>
        <w:t>tratarea</w:t>
      </w:r>
      <w:r>
        <w:rPr>
          <w:spacing w:val="-2"/>
          <w:sz w:val="24"/>
        </w:rPr>
        <w:t xml:space="preserve"> </w:t>
      </w:r>
      <w:r>
        <w:rPr>
          <w:spacing w:val="-4"/>
          <w:sz w:val="24"/>
        </w:rPr>
        <w:t>a</w:t>
      </w:r>
      <w:r>
        <w:rPr>
          <w:spacing w:val="-4"/>
          <w:sz w:val="24"/>
        </w:rPr>
        <w:t>pei</w:t>
      </w:r>
    </w:p>
    <w:p w:rsidR="00553FD2" w:rsidRDefault="00CE056B">
      <w:pPr>
        <w:pStyle w:val="BodyText"/>
        <w:ind w:left="1224" w:right="688" w:hanging="3"/>
      </w:pPr>
      <w:r>
        <w:t>-sa compare indicatiile indicatoarelor de nivel cu actiune indirecta cu cele ale indicatoarelor cu actiune directa.</w:t>
      </w:r>
    </w:p>
    <w:p w:rsidR="00553FD2" w:rsidRDefault="00CE056B">
      <w:pPr>
        <w:ind w:left="1224"/>
        <w:rPr>
          <w:i/>
          <w:sz w:val="24"/>
        </w:rPr>
      </w:pPr>
      <w:r>
        <w:rPr>
          <w:i/>
          <w:sz w:val="24"/>
          <w:u w:val="single"/>
        </w:rPr>
        <w:t>Verificarea</w:t>
      </w:r>
      <w:r>
        <w:rPr>
          <w:i/>
          <w:spacing w:val="-1"/>
          <w:sz w:val="24"/>
          <w:u w:val="single"/>
        </w:rPr>
        <w:t xml:space="preserve"> </w:t>
      </w:r>
      <w:r>
        <w:rPr>
          <w:i/>
          <w:sz w:val="24"/>
          <w:u w:val="single"/>
        </w:rPr>
        <w:t>se</w:t>
      </w:r>
      <w:r>
        <w:rPr>
          <w:i/>
          <w:spacing w:val="-1"/>
          <w:sz w:val="24"/>
          <w:u w:val="single"/>
        </w:rPr>
        <w:t xml:space="preserve"> </w:t>
      </w:r>
      <w:r>
        <w:rPr>
          <w:i/>
          <w:sz w:val="24"/>
          <w:u w:val="single"/>
        </w:rPr>
        <w:t>va face</w:t>
      </w:r>
      <w:r>
        <w:rPr>
          <w:i/>
          <w:spacing w:val="-2"/>
          <w:sz w:val="24"/>
          <w:u w:val="single"/>
        </w:rPr>
        <w:t xml:space="preserve"> </w:t>
      </w:r>
      <w:r>
        <w:rPr>
          <w:i/>
          <w:sz w:val="24"/>
          <w:u w:val="single"/>
        </w:rPr>
        <w:t>cel putin o</w:t>
      </w:r>
      <w:r>
        <w:rPr>
          <w:i/>
          <w:spacing w:val="-1"/>
          <w:sz w:val="24"/>
          <w:u w:val="single"/>
        </w:rPr>
        <w:t xml:space="preserve"> </w:t>
      </w:r>
      <w:r>
        <w:rPr>
          <w:i/>
          <w:sz w:val="24"/>
          <w:u w:val="single"/>
        </w:rPr>
        <w:t>data pe</w:t>
      </w:r>
      <w:r>
        <w:rPr>
          <w:i/>
          <w:spacing w:val="-1"/>
          <w:sz w:val="24"/>
          <w:u w:val="single"/>
        </w:rPr>
        <w:t xml:space="preserve"> </w:t>
      </w:r>
      <w:r>
        <w:rPr>
          <w:i/>
          <w:spacing w:val="-2"/>
          <w:sz w:val="24"/>
          <w:u w:val="single"/>
        </w:rPr>
        <w:t>schimb</w:t>
      </w:r>
    </w:p>
    <w:p w:rsidR="00553FD2" w:rsidRDefault="00CE056B">
      <w:pPr>
        <w:pStyle w:val="BodyText"/>
        <w:ind w:left="1224"/>
      </w:pPr>
      <w:r>
        <w:t>-.verificarea</w:t>
      </w:r>
      <w:r>
        <w:rPr>
          <w:spacing w:val="-9"/>
        </w:rPr>
        <w:t xml:space="preserve"> </w:t>
      </w:r>
      <w:r>
        <w:t>bunei</w:t>
      </w:r>
      <w:r>
        <w:rPr>
          <w:spacing w:val="-6"/>
        </w:rPr>
        <w:t xml:space="preserve"> </w:t>
      </w:r>
      <w:r>
        <w:t>functionari</w:t>
      </w:r>
      <w:r>
        <w:rPr>
          <w:spacing w:val="-5"/>
        </w:rPr>
        <w:t xml:space="preserve"> </w:t>
      </w:r>
      <w:r>
        <w:t>a</w:t>
      </w:r>
      <w:r>
        <w:rPr>
          <w:spacing w:val="-7"/>
        </w:rPr>
        <w:t xml:space="preserve"> </w:t>
      </w:r>
      <w:r>
        <w:t>manometrelor</w:t>
      </w:r>
      <w:r>
        <w:rPr>
          <w:spacing w:val="-7"/>
        </w:rPr>
        <w:t xml:space="preserve"> </w:t>
      </w:r>
      <w:r>
        <w:t>,a</w:t>
      </w:r>
      <w:r>
        <w:rPr>
          <w:spacing w:val="-6"/>
        </w:rPr>
        <w:t xml:space="preserve"> </w:t>
      </w:r>
      <w:r>
        <w:t>cazanului</w:t>
      </w:r>
      <w:r>
        <w:rPr>
          <w:spacing w:val="-6"/>
        </w:rPr>
        <w:t xml:space="preserve"> </w:t>
      </w:r>
      <w:r>
        <w:t>se</w:t>
      </w:r>
      <w:r>
        <w:rPr>
          <w:spacing w:val="-7"/>
        </w:rPr>
        <w:t xml:space="preserve"> </w:t>
      </w:r>
      <w:r>
        <w:t>va</w:t>
      </w:r>
      <w:r>
        <w:rPr>
          <w:spacing w:val="-4"/>
        </w:rPr>
        <w:t xml:space="preserve"> </w:t>
      </w:r>
      <w:r>
        <w:t>face</w:t>
      </w:r>
      <w:r>
        <w:rPr>
          <w:spacing w:val="-7"/>
        </w:rPr>
        <w:t xml:space="preserve"> </w:t>
      </w:r>
      <w:r>
        <w:t>cel</w:t>
      </w:r>
      <w:r>
        <w:rPr>
          <w:spacing w:val="-6"/>
        </w:rPr>
        <w:t xml:space="preserve"> </w:t>
      </w:r>
      <w:r>
        <w:t>putin</w:t>
      </w:r>
      <w:r>
        <w:rPr>
          <w:spacing w:val="-5"/>
        </w:rPr>
        <w:t xml:space="preserve"> </w:t>
      </w:r>
      <w:r>
        <w:t>o</w:t>
      </w:r>
      <w:r>
        <w:rPr>
          <w:spacing w:val="-6"/>
        </w:rPr>
        <w:t xml:space="preserve"> </w:t>
      </w:r>
      <w:r>
        <w:t>data</w:t>
      </w:r>
      <w:r>
        <w:rPr>
          <w:spacing w:val="-7"/>
        </w:rPr>
        <w:t xml:space="preserve"> </w:t>
      </w:r>
      <w:r>
        <w:t>pe</w:t>
      </w:r>
      <w:r>
        <w:rPr>
          <w:spacing w:val="-6"/>
        </w:rPr>
        <w:t xml:space="preserve"> </w:t>
      </w:r>
      <w:r>
        <w:rPr>
          <w:spacing w:val="-2"/>
        </w:rPr>
        <w:t>schimb.</w:t>
      </w:r>
    </w:p>
    <w:p w:rsidR="00553FD2" w:rsidRDefault="00CE056B">
      <w:pPr>
        <w:pStyle w:val="BodyText"/>
        <w:ind w:left="1224" w:right="688"/>
      </w:pPr>
      <w:r>
        <w:t>-defectele constatate trebuiesc remediate imediat, iar cand nu se potface se va anunta maistrul, asistenta tehnica sau seful de sectie deschimb (seful ierarhic superior.</w:t>
      </w:r>
    </w:p>
    <w:p w:rsidR="00553FD2" w:rsidRDefault="00CE056B">
      <w:pPr>
        <w:pStyle w:val="BodyText"/>
        <w:ind w:left="1224" w:right="688"/>
      </w:pPr>
      <w:r>
        <w:t>-verificarea</w:t>
      </w:r>
      <w:r>
        <w:rPr>
          <w:spacing w:val="-2"/>
        </w:rPr>
        <w:t xml:space="preserve"> </w:t>
      </w:r>
      <w:r>
        <w:t>functionarii</w:t>
      </w:r>
      <w:r>
        <w:rPr>
          <w:spacing w:val="-1"/>
        </w:rPr>
        <w:t xml:space="preserve"> </w:t>
      </w:r>
      <w:r>
        <w:t>supapelor</w:t>
      </w:r>
      <w:r>
        <w:rPr>
          <w:spacing w:val="-2"/>
        </w:rPr>
        <w:t xml:space="preserve"> </w:t>
      </w:r>
      <w:r>
        <w:t>de</w:t>
      </w:r>
      <w:r>
        <w:rPr>
          <w:spacing w:val="-2"/>
        </w:rPr>
        <w:t xml:space="preserve"> </w:t>
      </w:r>
      <w:r>
        <w:t>siguranta</w:t>
      </w:r>
      <w:r>
        <w:rPr>
          <w:spacing w:val="-2"/>
        </w:rPr>
        <w:t xml:space="preserve"> </w:t>
      </w:r>
      <w:r>
        <w:t>prin</w:t>
      </w:r>
      <w:r>
        <w:rPr>
          <w:spacing w:val="-1"/>
        </w:rPr>
        <w:t xml:space="preserve"> </w:t>
      </w:r>
      <w:r>
        <w:t>suflare,</w:t>
      </w:r>
      <w:r>
        <w:rPr>
          <w:spacing w:val="-1"/>
        </w:rPr>
        <w:t xml:space="preserve"> </w:t>
      </w:r>
      <w:r>
        <w:t>trebuie</w:t>
      </w:r>
      <w:r>
        <w:rPr>
          <w:spacing w:val="-2"/>
        </w:rPr>
        <w:t xml:space="preserve"> </w:t>
      </w:r>
      <w:r>
        <w:t>sa</w:t>
      </w:r>
      <w:r>
        <w:rPr>
          <w:spacing w:val="-2"/>
        </w:rPr>
        <w:t xml:space="preserve"> </w:t>
      </w:r>
      <w:r>
        <w:t>se</w:t>
      </w:r>
      <w:r>
        <w:rPr>
          <w:spacing w:val="-2"/>
        </w:rPr>
        <w:t xml:space="preserve"> </w:t>
      </w:r>
      <w:r>
        <w:t>faca</w:t>
      </w:r>
      <w:r>
        <w:rPr>
          <w:spacing w:val="-2"/>
        </w:rPr>
        <w:t xml:space="preserve"> </w:t>
      </w:r>
      <w:r>
        <w:t>cel</w:t>
      </w:r>
      <w:r>
        <w:rPr>
          <w:spacing w:val="-1"/>
        </w:rPr>
        <w:t xml:space="preserve"> </w:t>
      </w:r>
      <w:r>
        <w:t>putin</w:t>
      </w:r>
      <w:r>
        <w:rPr>
          <w:spacing w:val="-1"/>
        </w:rPr>
        <w:t xml:space="preserve"> </w:t>
      </w:r>
      <w:r>
        <w:t>o</w:t>
      </w:r>
      <w:r>
        <w:rPr>
          <w:spacing w:val="-1"/>
        </w:rPr>
        <w:t xml:space="preserve"> </w:t>
      </w:r>
      <w:r>
        <w:t>data</w:t>
      </w:r>
      <w:r>
        <w:rPr>
          <w:spacing w:val="-2"/>
        </w:rPr>
        <w:t xml:space="preserve"> </w:t>
      </w:r>
      <w:r>
        <w:t>la 24 ore</w:t>
      </w:r>
    </w:p>
    <w:p w:rsidR="00553FD2" w:rsidRDefault="00CE056B">
      <w:pPr>
        <w:pStyle w:val="BodyText"/>
        <w:ind w:left="1224"/>
      </w:pPr>
      <w:r>
        <w:t>-Sa</w:t>
      </w:r>
      <w:r>
        <w:rPr>
          <w:spacing w:val="-4"/>
        </w:rPr>
        <w:t xml:space="preserve"> </w:t>
      </w:r>
      <w:r>
        <w:t>se</w:t>
      </w:r>
      <w:r>
        <w:rPr>
          <w:spacing w:val="-1"/>
        </w:rPr>
        <w:t xml:space="preserve"> </w:t>
      </w:r>
      <w:r>
        <w:t>prezinte</w:t>
      </w:r>
      <w:r>
        <w:rPr>
          <w:spacing w:val="-2"/>
        </w:rPr>
        <w:t xml:space="preserve"> </w:t>
      </w:r>
      <w:r>
        <w:t>la</w:t>
      </w:r>
      <w:r>
        <w:rPr>
          <w:spacing w:val="-1"/>
        </w:rPr>
        <w:t xml:space="preserve"> </w:t>
      </w:r>
      <w:r>
        <w:t>locul de</w:t>
      </w:r>
      <w:r>
        <w:rPr>
          <w:spacing w:val="-2"/>
        </w:rPr>
        <w:t xml:space="preserve"> </w:t>
      </w:r>
      <w:r>
        <w:t>munca</w:t>
      </w:r>
      <w:r>
        <w:rPr>
          <w:spacing w:val="-2"/>
        </w:rPr>
        <w:t xml:space="preserve"> </w:t>
      </w:r>
      <w:r>
        <w:t>odihnit, fara</w:t>
      </w:r>
      <w:r>
        <w:rPr>
          <w:spacing w:val="-2"/>
        </w:rPr>
        <w:t xml:space="preserve"> </w:t>
      </w:r>
      <w:r>
        <w:t>a</w:t>
      </w:r>
      <w:r>
        <w:rPr>
          <w:spacing w:val="-1"/>
        </w:rPr>
        <w:t xml:space="preserve"> </w:t>
      </w:r>
      <w:r>
        <w:t>fi</w:t>
      </w:r>
      <w:r>
        <w:rPr>
          <w:spacing w:val="2"/>
        </w:rPr>
        <w:t xml:space="preserve"> </w:t>
      </w:r>
      <w:r>
        <w:t>sub</w:t>
      </w:r>
      <w:r>
        <w:rPr>
          <w:spacing w:val="-1"/>
        </w:rPr>
        <w:t xml:space="preserve"> </w:t>
      </w:r>
      <w:r>
        <w:t>influenta băuturilor</w:t>
      </w:r>
      <w:r>
        <w:rPr>
          <w:spacing w:val="1"/>
        </w:rPr>
        <w:t xml:space="preserve"> </w:t>
      </w:r>
      <w:r>
        <w:rPr>
          <w:spacing w:val="-2"/>
        </w:rPr>
        <w:t>alcoolice.</w:t>
      </w:r>
    </w:p>
    <w:p w:rsidR="00553FD2" w:rsidRDefault="00553FD2">
      <w:pPr>
        <w:pStyle w:val="BodyText"/>
      </w:pPr>
    </w:p>
    <w:p w:rsidR="00553FD2" w:rsidRDefault="00CE056B">
      <w:pPr>
        <w:pStyle w:val="Heading2"/>
        <w:spacing w:before="1"/>
        <w:ind w:left="1222"/>
      </w:pPr>
      <w:r>
        <w:rPr>
          <w:u w:val="single"/>
        </w:rPr>
        <w:t>Muncitor</w:t>
      </w:r>
      <w:r>
        <w:rPr>
          <w:spacing w:val="-4"/>
          <w:u w:val="single"/>
        </w:rPr>
        <w:t xml:space="preserve"> </w:t>
      </w:r>
      <w:r>
        <w:rPr>
          <w:spacing w:val="-2"/>
          <w:u w:val="single"/>
        </w:rPr>
        <w:t>necalificat</w:t>
      </w:r>
    </w:p>
    <w:p w:rsidR="00553FD2" w:rsidRDefault="00CE056B">
      <w:pPr>
        <w:pStyle w:val="ListParagraph"/>
        <w:numPr>
          <w:ilvl w:val="0"/>
          <w:numId w:val="4"/>
        </w:numPr>
        <w:tabs>
          <w:tab w:val="left" w:pos="1363"/>
        </w:tabs>
        <w:spacing w:before="275" w:line="293" w:lineRule="exact"/>
        <w:rPr>
          <w:sz w:val="24"/>
        </w:rPr>
      </w:pPr>
      <w:r>
        <w:rPr>
          <w:noProof/>
          <w:position w:val="-4"/>
          <w:sz w:val="24"/>
          <w:lang w:eastAsia="ro-RO"/>
        </w:rPr>
        <w:drawing>
          <wp:inline distT="0" distB="0" distL="0" distR="0">
            <wp:extent cx="76200" cy="1523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6200" cy="15239"/>
                    </a:xfrm>
                    <a:prstGeom prst="rect">
                      <a:avLst/>
                    </a:prstGeom>
                  </pic:spPr>
                </pic:pic>
              </a:graphicData>
            </a:graphic>
          </wp:inline>
        </w:drawing>
      </w:r>
      <w:r>
        <w:rPr>
          <w:sz w:val="24"/>
        </w:rPr>
        <w:t>Execută</w:t>
      </w:r>
      <w:r>
        <w:rPr>
          <w:spacing w:val="-4"/>
          <w:sz w:val="24"/>
        </w:rPr>
        <w:t xml:space="preserve"> </w:t>
      </w:r>
      <w:r>
        <w:rPr>
          <w:sz w:val="24"/>
        </w:rPr>
        <w:t>activități</w:t>
      </w:r>
      <w:r>
        <w:rPr>
          <w:spacing w:val="-2"/>
          <w:sz w:val="24"/>
        </w:rPr>
        <w:t xml:space="preserve"> </w:t>
      </w:r>
      <w:r>
        <w:rPr>
          <w:sz w:val="24"/>
        </w:rPr>
        <w:t>de</w:t>
      </w:r>
      <w:r>
        <w:rPr>
          <w:spacing w:val="-2"/>
          <w:sz w:val="24"/>
        </w:rPr>
        <w:t xml:space="preserve"> </w:t>
      </w:r>
      <w:r>
        <w:rPr>
          <w:sz w:val="24"/>
        </w:rPr>
        <w:t>întreținere</w:t>
      </w:r>
      <w:r>
        <w:rPr>
          <w:spacing w:val="-4"/>
          <w:sz w:val="24"/>
        </w:rPr>
        <w:t xml:space="preserve"> </w:t>
      </w:r>
      <w:r>
        <w:rPr>
          <w:sz w:val="24"/>
        </w:rPr>
        <w:t>și</w:t>
      </w:r>
      <w:r>
        <w:rPr>
          <w:spacing w:val="-1"/>
          <w:sz w:val="24"/>
        </w:rPr>
        <w:t xml:space="preserve"> </w:t>
      </w:r>
      <w:r>
        <w:rPr>
          <w:sz w:val="24"/>
        </w:rPr>
        <w:t>gospodărire</w:t>
      </w:r>
      <w:r>
        <w:rPr>
          <w:spacing w:val="-3"/>
          <w:sz w:val="24"/>
        </w:rPr>
        <w:t xml:space="preserve"> </w:t>
      </w:r>
      <w:r>
        <w:rPr>
          <w:sz w:val="24"/>
        </w:rPr>
        <w:t>a</w:t>
      </w:r>
      <w:r>
        <w:rPr>
          <w:spacing w:val="-1"/>
          <w:sz w:val="24"/>
        </w:rPr>
        <w:t xml:space="preserve"> </w:t>
      </w:r>
      <w:r>
        <w:rPr>
          <w:sz w:val="24"/>
        </w:rPr>
        <w:t>spațiilor</w:t>
      </w:r>
      <w:r>
        <w:rPr>
          <w:spacing w:val="-1"/>
          <w:sz w:val="24"/>
        </w:rPr>
        <w:t xml:space="preserve"> </w:t>
      </w:r>
      <w:r>
        <w:rPr>
          <w:sz w:val="24"/>
        </w:rPr>
        <w:t>interioare</w:t>
      </w:r>
      <w:r>
        <w:rPr>
          <w:spacing w:val="-3"/>
          <w:sz w:val="24"/>
        </w:rPr>
        <w:t xml:space="preserve"> </w:t>
      </w:r>
      <w:r>
        <w:rPr>
          <w:sz w:val="24"/>
        </w:rPr>
        <w:t>și</w:t>
      </w:r>
      <w:r>
        <w:rPr>
          <w:spacing w:val="-1"/>
          <w:sz w:val="24"/>
        </w:rPr>
        <w:t xml:space="preserve"> </w:t>
      </w:r>
      <w:r>
        <w:rPr>
          <w:sz w:val="24"/>
        </w:rPr>
        <w:t>exterioare</w:t>
      </w:r>
      <w:r>
        <w:rPr>
          <w:spacing w:val="-4"/>
          <w:sz w:val="24"/>
        </w:rPr>
        <w:t xml:space="preserve"> </w:t>
      </w:r>
      <w:r>
        <w:rPr>
          <w:sz w:val="24"/>
        </w:rPr>
        <w:t xml:space="preserve">ale </w:t>
      </w:r>
      <w:r>
        <w:rPr>
          <w:spacing w:val="-2"/>
          <w:sz w:val="24"/>
        </w:rPr>
        <w:t>centrului.</w:t>
      </w:r>
    </w:p>
    <w:p w:rsidR="00553FD2" w:rsidRDefault="00CE056B">
      <w:pPr>
        <w:pStyle w:val="ListParagraph"/>
        <w:numPr>
          <w:ilvl w:val="0"/>
          <w:numId w:val="4"/>
        </w:numPr>
        <w:tabs>
          <w:tab w:val="left" w:pos="1363"/>
        </w:tabs>
        <w:ind w:right="725"/>
        <w:rPr>
          <w:sz w:val="24"/>
        </w:rPr>
      </w:pPr>
      <w:r>
        <w:rPr>
          <w:sz w:val="24"/>
        </w:rPr>
        <w:t>Participă</w:t>
      </w:r>
      <w:r>
        <w:rPr>
          <w:spacing w:val="80"/>
          <w:w w:val="150"/>
          <w:sz w:val="24"/>
        </w:rPr>
        <w:t xml:space="preserve"> </w:t>
      </w:r>
      <w:r>
        <w:rPr>
          <w:sz w:val="24"/>
        </w:rPr>
        <w:t>la</w:t>
      </w:r>
      <w:r>
        <w:rPr>
          <w:spacing w:val="80"/>
          <w:w w:val="150"/>
          <w:sz w:val="24"/>
        </w:rPr>
        <w:t xml:space="preserve"> </w:t>
      </w:r>
      <w:r>
        <w:rPr>
          <w:sz w:val="24"/>
        </w:rPr>
        <w:t>efectuarea</w:t>
      </w:r>
      <w:r>
        <w:rPr>
          <w:spacing w:val="80"/>
          <w:w w:val="150"/>
          <w:sz w:val="24"/>
        </w:rPr>
        <w:t xml:space="preserve"> </w:t>
      </w:r>
      <w:r>
        <w:rPr>
          <w:sz w:val="24"/>
        </w:rPr>
        <w:t>lucrărilor</w:t>
      </w:r>
      <w:r>
        <w:rPr>
          <w:spacing w:val="80"/>
          <w:w w:val="150"/>
          <w:sz w:val="24"/>
        </w:rPr>
        <w:t xml:space="preserve"> </w:t>
      </w:r>
      <w:r>
        <w:rPr>
          <w:sz w:val="24"/>
        </w:rPr>
        <w:t>simple</w:t>
      </w:r>
      <w:r>
        <w:rPr>
          <w:spacing w:val="80"/>
          <w:w w:val="150"/>
          <w:sz w:val="24"/>
        </w:rPr>
        <w:t xml:space="preserve"> </w:t>
      </w:r>
      <w:r>
        <w:rPr>
          <w:sz w:val="24"/>
        </w:rPr>
        <w:t>de</w:t>
      </w:r>
      <w:r>
        <w:rPr>
          <w:spacing w:val="80"/>
          <w:w w:val="150"/>
          <w:sz w:val="24"/>
        </w:rPr>
        <w:t xml:space="preserve"> </w:t>
      </w:r>
      <w:r>
        <w:rPr>
          <w:sz w:val="24"/>
        </w:rPr>
        <w:t>întreținere</w:t>
      </w:r>
      <w:r>
        <w:rPr>
          <w:spacing w:val="80"/>
          <w:w w:val="150"/>
          <w:sz w:val="24"/>
        </w:rPr>
        <w:t xml:space="preserve"> </w:t>
      </w:r>
      <w:r>
        <w:rPr>
          <w:sz w:val="24"/>
        </w:rPr>
        <w:t>și</w:t>
      </w:r>
      <w:r>
        <w:rPr>
          <w:spacing w:val="80"/>
          <w:w w:val="150"/>
          <w:sz w:val="24"/>
        </w:rPr>
        <w:t xml:space="preserve"> </w:t>
      </w:r>
      <w:r>
        <w:rPr>
          <w:sz w:val="24"/>
        </w:rPr>
        <w:t>reparații</w:t>
      </w:r>
      <w:r>
        <w:rPr>
          <w:spacing w:val="80"/>
          <w:w w:val="150"/>
          <w:sz w:val="24"/>
        </w:rPr>
        <w:t xml:space="preserve"> </w:t>
      </w:r>
      <w:r>
        <w:rPr>
          <w:sz w:val="24"/>
        </w:rPr>
        <w:t>curente,</w:t>
      </w:r>
      <w:r>
        <w:rPr>
          <w:spacing w:val="80"/>
          <w:w w:val="150"/>
          <w:sz w:val="24"/>
        </w:rPr>
        <w:t xml:space="preserve"> </w:t>
      </w:r>
      <w:r>
        <w:rPr>
          <w:sz w:val="24"/>
        </w:rPr>
        <w:t>conform competențelor și dispozițiilor primite.</w:t>
      </w:r>
    </w:p>
    <w:p w:rsidR="00553FD2" w:rsidRDefault="00CE056B">
      <w:pPr>
        <w:pStyle w:val="ListParagraph"/>
        <w:numPr>
          <w:ilvl w:val="0"/>
          <w:numId w:val="4"/>
        </w:numPr>
        <w:tabs>
          <w:tab w:val="left" w:pos="1363"/>
        </w:tabs>
        <w:spacing w:before="1" w:line="294" w:lineRule="exact"/>
        <w:rPr>
          <w:sz w:val="24"/>
        </w:rPr>
      </w:pPr>
      <w:r>
        <w:rPr>
          <w:sz w:val="24"/>
        </w:rPr>
        <w:t>Execută</w:t>
      </w:r>
      <w:r>
        <w:rPr>
          <w:spacing w:val="-3"/>
          <w:sz w:val="24"/>
        </w:rPr>
        <w:t xml:space="preserve"> </w:t>
      </w:r>
      <w:r>
        <w:rPr>
          <w:sz w:val="24"/>
        </w:rPr>
        <w:t>activități</w:t>
      </w:r>
      <w:r>
        <w:rPr>
          <w:spacing w:val="-2"/>
          <w:sz w:val="24"/>
        </w:rPr>
        <w:t xml:space="preserve"> </w:t>
      </w:r>
      <w:r>
        <w:rPr>
          <w:sz w:val="24"/>
        </w:rPr>
        <w:t>de</w:t>
      </w:r>
      <w:r>
        <w:rPr>
          <w:spacing w:val="-1"/>
          <w:sz w:val="24"/>
        </w:rPr>
        <w:t xml:space="preserve"> </w:t>
      </w:r>
      <w:r>
        <w:rPr>
          <w:sz w:val="24"/>
        </w:rPr>
        <w:t>curățenie</w:t>
      </w:r>
      <w:r>
        <w:rPr>
          <w:spacing w:val="-2"/>
          <w:sz w:val="24"/>
        </w:rPr>
        <w:t xml:space="preserve"> </w:t>
      </w:r>
      <w:r>
        <w:rPr>
          <w:sz w:val="24"/>
        </w:rPr>
        <w:t>și</w:t>
      </w:r>
      <w:r>
        <w:rPr>
          <w:spacing w:val="-1"/>
          <w:sz w:val="24"/>
        </w:rPr>
        <w:t xml:space="preserve"> </w:t>
      </w:r>
      <w:r>
        <w:rPr>
          <w:sz w:val="24"/>
        </w:rPr>
        <w:t>igienizare</w:t>
      </w:r>
      <w:r>
        <w:rPr>
          <w:spacing w:val="-1"/>
          <w:sz w:val="24"/>
        </w:rPr>
        <w:t xml:space="preserve"> </w:t>
      </w:r>
      <w:r>
        <w:rPr>
          <w:sz w:val="24"/>
        </w:rPr>
        <w:t>a</w:t>
      </w:r>
      <w:r>
        <w:rPr>
          <w:spacing w:val="-2"/>
          <w:sz w:val="24"/>
        </w:rPr>
        <w:t xml:space="preserve"> </w:t>
      </w:r>
      <w:r>
        <w:rPr>
          <w:sz w:val="24"/>
        </w:rPr>
        <w:t>spațiilor</w:t>
      </w:r>
      <w:r>
        <w:rPr>
          <w:spacing w:val="-1"/>
          <w:sz w:val="24"/>
        </w:rPr>
        <w:t xml:space="preserve"> </w:t>
      </w:r>
      <w:r>
        <w:rPr>
          <w:spacing w:val="-2"/>
          <w:sz w:val="24"/>
        </w:rPr>
        <w:t>repartizate.</w:t>
      </w:r>
    </w:p>
    <w:p w:rsidR="00553FD2" w:rsidRDefault="00CE056B">
      <w:pPr>
        <w:pStyle w:val="ListParagraph"/>
        <w:numPr>
          <w:ilvl w:val="0"/>
          <w:numId w:val="4"/>
        </w:numPr>
        <w:tabs>
          <w:tab w:val="left" w:pos="1363"/>
        </w:tabs>
        <w:ind w:right="722"/>
        <w:rPr>
          <w:sz w:val="24"/>
        </w:rPr>
      </w:pPr>
      <w:r>
        <w:rPr>
          <w:sz w:val="24"/>
        </w:rPr>
        <w:t>Menține</w:t>
      </w:r>
      <w:r>
        <w:rPr>
          <w:spacing w:val="31"/>
          <w:sz w:val="24"/>
        </w:rPr>
        <w:t xml:space="preserve"> </w:t>
      </w:r>
      <w:r>
        <w:rPr>
          <w:sz w:val="24"/>
        </w:rPr>
        <w:t>în</w:t>
      </w:r>
      <w:r>
        <w:rPr>
          <w:spacing w:val="33"/>
          <w:sz w:val="24"/>
        </w:rPr>
        <w:t xml:space="preserve"> </w:t>
      </w:r>
      <w:r>
        <w:rPr>
          <w:sz w:val="24"/>
        </w:rPr>
        <w:t>stare</w:t>
      </w:r>
      <w:r>
        <w:rPr>
          <w:spacing w:val="34"/>
          <w:sz w:val="24"/>
        </w:rPr>
        <w:t xml:space="preserve"> </w:t>
      </w:r>
      <w:r>
        <w:rPr>
          <w:sz w:val="24"/>
        </w:rPr>
        <w:t>corespunzătoare</w:t>
      </w:r>
      <w:r>
        <w:rPr>
          <w:spacing w:val="31"/>
          <w:sz w:val="24"/>
        </w:rPr>
        <w:t xml:space="preserve"> </w:t>
      </w:r>
      <w:r>
        <w:rPr>
          <w:sz w:val="24"/>
        </w:rPr>
        <w:t>de</w:t>
      </w:r>
      <w:r>
        <w:rPr>
          <w:spacing w:val="34"/>
          <w:sz w:val="24"/>
        </w:rPr>
        <w:t xml:space="preserve"> </w:t>
      </w:r>
      <w:r>
        <w:rPr>
          <w:sz w:val="24"/>
        </w:rPr>
        <w:t>curățenie</w:t>
      </w:r>
      <w:r>
        <w:rPr>
          <w:spacing w:val="34"/>
          <w:sz w:val="24"/>
        </w:rPr>
        <w:t xml:space="preserve"> </w:t>
      </w:r>
      <w:r>
        <w:rPr>
          <w:sz w:val="24"/>
        </w:rPr>
        <w:t>curtea,</w:t>
      </w:r>
      <w:r>
        <w:rPr>
          <w:spacing w:val="35"/>
          <w:sz w:val="24"/>
        </w:rPr>
        <w:t xml:space="preserve"> </w:t>
      </w:r>
      <w:r>
        <w:rPr>
          <w:sz w:val="24"/>
        </w:rPr>
        <w:t>aleile,</w:t>
      </w:r>
      <w:r>
        <w:rPr>
          <w:spacing w:val="32"/>
          <w:sz w:val="24"/>
        </w:rPr>
        <w:t xml:space="preserve"> </w:t>
      </w:r>
      <w:r>
        <w:rPr>
          <w:sz w:val="24"/>
        </w:rPr>
        <w:t>spațiile</w:t>
      </w:r>
      <w:r>
        <w:rPr>
          <w:spacing w:val="31"/>
          <w:sz w:val="24"/>
        </w:rPr>
        <w:t xml:space="preserve"> </w:t>
      </w:r>
      <w:r>
        <w:rPr>
          <w:sz w:val="24"/>
        </w:rPr>
        <w:t>verzi</w:t>
      </w:r>
      <w:r>
        <w:rPr>
          <w:spacing w:val="33"/>
          <w:sz w:val="24"/>
        </w:rPr>
        <w:t xml:space="preserve"> </w:t>
      </w:r>
      <w:r>
        <w:rPr>
          <w:sz w:val="24"/>
        </w:rPr>
        <w:t>și</w:t>
      </w:r>
      <w:r>
        <w:rPr>
          <w:spacing w:val="33"/>
          <w:sz w:val="24"/>
        </w:rPr>
        <w:t xml:space="preserve"> </w:t>
      </w:r>
      <w:r>
        <w:rPr>
          <w:sz w:val="24"/>
        </w:rPr>
        <w:t>celelalte</w:t>
      </w:r>
      <w:r>
        <w:rPr>
          <w:spacing w:val="31"/>
          <w:sz w:val="24"/>
        </w:rPr>
        <w:t xml:space="preserve"> </w:t>
      </w:r>
      <w:r>
        <w:rPr>
          <w:sz w:val="24"/>
        </w:rPr>
        <w:t xml:space="preserve">zone </w:t>
      </w:r>
      <w:r>
        <w:rPr>
          <w:spacing w:val="-2"/>
          <w:sz w:val="24"/>
        </w:rPr>
        <w:t>exterioare.</w:t>
      </w:r>
    </w:p>
    <w:p w:rsidR="00553FD2" w:rsidRDefault="00CE056B">
      <w:pPr>
        <w:pStyle w:val="ListParagraph"/>
        <w:numPr>
          <w:ilvl w:val="0"/>
          <w:numId w:val="4"/>
        </w:numPr>
        <w:tabs>
          <w:tab w:val="left" w:pos="1363"/>
        </w:tabs>
        <w:ind w:right="722"/>
        <w:rPr>
          <w:sz w:val="24"/>
        </w:rPr>
      </w:pPr>
      <w:r>
        <w:rPr>
          <w:sz w:val="24"/>
        </w:rPr>
        <w:t>Participă la manipularea, transportul și depozitarea materialelor, mobilierului, echipamentelor și obiectelor necesare desfășurării activității centrului.</w:t>
      </w:r>
    </w:p>
    <w:p w:rsidR="00553FD2" w:rsidRDefault="00CE056B">
      <w:pPr>
        <w:pStyle w:val="ListParagraph"/>
        <w:numPr>
          <w:ilvl w:val="0"/>
          <w:numId w:val="4"/>
        </w:numPr>
        <w:tabs>
          <w:tab w:val="left" w:pos="1363"/>
        </w:tabs>
        <w:ind w:right="723"/>
        <w:rPr>
          <w:sz w:val="24"/>
        </w:rPr>
      </w:pPr>
      <w:r>
        <w:rPr>
          <w:sz w:val="24"/>
        </w:rPr>
        <w:t>Participă</w:t>
      </w:r>
      <w:r>
        <w:rPr>
          <w:spacing w:val="40"/>
          <w:sz w:val="24"/>
        </w:rPr>
        <w:t xml:space="preserve"> </w:t>
      </w:r>
      <w:r>
        <w:rPr>
          <w:sz w:val="24"/>
        </w:rPr>
        <w:t>la</w:t>
      </w:r>
      <w:r>
        <w:rPr>
          <w:spacing w:val="40"/>
          <w:sz w:val="24"/>
        </w:rPr>
        <w:t xml:space="preserve"> </w:t>
      </w:r>
      <w:r>
        <w:rPr>
          <w:sz w:val="24"/>
        </w:rPr>
        <w:t>încărcarea</w:t>
      </w:r>
      <w:r>
        <w:rPr>
          <w:spacing w:val="40"/>
          <w:sz w:val="24"/>
        </w:rPr>
        <w:t xml:space="preserve"> </w:t>
      </w:r>
      <w:r>
        <w:rPr>
          <w:sz w:val="24"/>
        </w:rPr>
        <w:t>și</w:t>
      </w:r>
      <w:r>
        <w:rPr>
          <w:spacing w:val="40"/>
          <w:sz w:val="24"/>
        </w:rPr>
        <w:t xml:space="preserve"> </w:t>
      </w:r>
      <w:r>
        <w:rPr>
          <w:sz w:val="24"/>
        </w:rPr>
        <w:t>descărcarea</w:t>
      </w:r>
      <w:r>
        <w:rPr>
          <w:spacing w:val="40"/>
          <w:sz w:val="24"/>
        </w:rPr>
        <w:t xml:space="preserve"> </w:t>
      </w:r>
      <w:r>
        <w:rPr>
          <w:sz w:val="24"/>
        </w:rPr>
        <w:t>materiale</w:t>
      </w:r>
      <w:r>
        <w:rPr>
          <w:sz w:val="24"/>
        </w:rPr>
        <w:t>lor</w:t>
      </w:r>
      <w:r>
        <w:rPr>
          <w:spacing w:val="40"/>
          <w:sz w:val="24"/>
        </w:rPr>
        <w:t xml:space="preserve"> </w:t>
      </w:r>
      <w:r>
        <w:rPr>
          <w:sz w:val="24"/>
        </w:rPr>
        <w:t>și</w:t>
      </w:r>
      <w:r>
        <w:rPr>
          <w:spacing w:val="40"/>
          <w:sz w:val="24"/>
        </w:rPr>
        <w:t xml:space="preserve"> </w:t>
      </w:r>
      <w:r>
        <w:rPr>
          <w:sz w:val="24"/>
        </w:rPr>
        <w:t>bunurilor,</w:t>
      </w:r>
      <w:r>
        <w:rPr>
          <w:spacing w:val="40"/>
          <w:sz w:val="24"/>
        </w:rPr>
        <w:t xml:space="preserve"> </w:t>
      </w:r>
      <w:r>
        <w:rPr>
          <w:sz w:val="24"/>
        </w:rPr>
        <w:t>cu</w:t>
      </w:r>
      <w:r>
        <w:rPr>
          <w:spacing w:val="40"/>
          <w:sz w:val="24"/>
        </w:rPr>
        <w:t xml:space="preserve"> </w:t>
      </w:r>
      <w:r>
        <w:rPr>
          <w:sz w:val="24"/>
        </w:rPr>
        <w:t>respectarea</w:t>
      </w:r>
      <w:r>
        <w:rPr>
          <w:spacing w:val="40"/>
          <w:sz w:val="24"/>
        </w:rPr>
        <w:t xml:space="preserve"> </w:t>
      </w:r>
      <w:r>
        <w:rPr>
          <w:sz w:val="24"/>
        </w:rPr>
        <w:t>regulilor</w:t>
      </w:r>
      <w:r>
        <w:rPr>
          <w:spacing w:val="40"/>
          <w:sz w:val="24"/>
        </w:rPr>
        <w:t xml:space="preserve"> </w:t>
      </w:r>
      <w:r>
        <w:rPr>
          <w:sz w:val="24"/>
        </w:rPr>
        <w:t xml:space="preserve">de </w:t>
      </w:r>
      <w:r>
        <w:rPr>
          <w:spacing w:val="-2"/>
          <w:sz w:val="24"/>
        </w:rPr>
        <w:t>securitate.</w:t>
      </w:r>
    </w:p>
    <w:p w:rsidR="00553FD2" w:rsidRDefault="00CE056B">
      <w:pPr>
        <w:pStyle w:val="ListParagraph"/>
        <w:numPr>
          <w:ilvl w:val="0"/>
          <w:numId w:val="4"/>
        </w:numPr>
        <w:tabs>
          <w:tab w:val="left" w:pos="1363"/>
        </w:tabs>
        <w:ind w:right="715"/>
        <w:rPr>
          <w:sz w:val="24"/>
        </w:rPr>
      </w:pPr>
      <w:r>
        <w:rPr>
          <w:sz w:val="24"/>
        </w:rPr>
        <w:t>Sprijină</w:t>
      </w:r>
      <w:r>
        <w:rPr>
          <w:spacing w:val="40"/>
          <w:sz w:val="24"/>
        </w:rPr>
        <w:t xml:space="preserve"> </w:t>
      </w:r>
      <w:r>
        <w:rPr>
          <w:sz w:val="24"/>
        </w:rPr>
        <w:t>personalul</w:t>
      </w:r>
      <w:r>
        <w:rPr>
          <w:spacing w:val="40"/>
          <w:sz w:val="24"/>
        </w:rPr>
        <w:t xml:space="preserve"> </w:t>
      </w:r>
      <w:r>
        <w:rPr>
          <w:sz w:val="24"/>
        </w:rPr>
        <w:t>centrului</w:t>
      </w:r>
      <w:r>
        <w:rPr>
          <w:spacing w:val="40"/>
          <w:sz w:val="24"/>
        </w:rPr>
        <w:t xml:space="preserve"> </w:t>
      </w:r>
      <w:r>
        <w:rPr>
          <w:sz w:val="24"/>
        </w:rPr>
        <w:t>în</w:t>
      </w:r>
      <w:r>
        <w:rPr>
          <w:spacing w:val="40"/>
          <w:sz w:val="24"/>
        </w:rPr>
        <w:t xml:space="preserve"> </w:t>
      </w:r>
      <w:r>
        <w:rPr>
          <w:sz w:val="24"/>
        </w:rPr>
        <w:t>activitățile</w:t>
      </w:r>
      <w:r>
        <w:rPr>
          <w:spacing w:val="40"/>
          <w:sz w:val="24"/>
        </w:rPr>
        <w:t xml:space="preserve"> </w:t>
      </w:r>
      <w:r>
        <w:rPr>
          <w:sz w:val="24"/>
        </w:rPr>
        <w:t>gospodărești</w:t>
      </w:r>
      <w:r>
        <w:rPr>
          <w:spacing w:val="40"/>
          <w:sz w:val="24"/>
        </w:rPr>
        <w:t xml:space="preserve"> </w:t>
      </w:r>
      <w:r>
        <w:rPr>
          <w:sz w:val="24"/>
        </w:rPr>
        <w:t>și</w:t>
      </w:r>
      <w:r>
        <w:rPr>
          <w:spacing w:val="40"/>
          <w:sz w:val="24"/>
        </w:rPr>
        <w:t xml:space="preserve"> </w:t>
      </w:r>
      <w:r>
        <w:rPr>
          <w:sz w:val="24"/>
        </w:rPr>
        <w:t>logistice,</w:t>
      </w:r>
      <w:r>
        <w:rPr>
          <w:spacing w:val="40"/>
          <w:sz w:val="24"/>
        </w:rPr>
        <w:t xml:space="preserve"> </w:t>
      </w:r>
      <w:r>
        <w:rPr>
          <w:sz w:val="24"/>
        </w:rPr>
        <w:t>conform</w:t>
      </w:r>
      <w:r>
        <w:rPr>
          <w:spacing w:val="40"/>
          <w:sz w:val="24"/>
        </w:rPr>
        <w:t xml:space="preserve"> </w:t>
      </w:r>
      <w:r>
        <w:rPr>
          <w:sz w:val="24"/>
        </w:rPr>
        <w:t>dispozițiilor superiorului ierarhic.</w:t>
      </w:r>
    </w:p>
    <w:p w:rsidR="00553FD2" w:rsidRDefault="00CE056B">
      <w:pPr>
        <w:pStyle w:val="ListParagraph"/>
        <w:numPr>
          <w:ilvl w:val="0"/>
          <w:numId w:val="4"/>
        </w:numPr>
        <w:tabs>
          <w:tab w:val="left" w:pos="1363"/>
        </w:tabs>
        <w:spacing w:line="293" w:lineRule="exact"/>
        <w:rPr>
          <w:sz w:val="24"/>
        </w:rPr>
      </w:pPr>
      <w:r>
        <w:rPr>
          <w:sz w:val="24"/>
        </w:rPr>
        <w:t>Utilizează</w:t>
      </w:r>
      <w:r>
        <w:rPr>
          <w:spacing w:val="-3"/>
          <w:sz w:val="24"/>
        </w:rPr>
        <w:t xml:space="preserve"> </w:t>
      </w:r>
      <w:r>
        <w:rPr>
          <w:sz w:val="24"/>
        </w:rPr>
        <w:t>corespunzător</w:t>
      </w:r>
      <w:r>
        <w:rPr>
          <w:spacing w:val="-1"/>
          <w:sz w:val="24"/>
        </w:rPr>
        <w:t xml:space="preserve"> </w:t>
      </w:r>
      <w:r>
        <w:rPr>
          <w:sz w:val="24"/>
        </w:rPr>
        <w:t>uneltele,</w:t>
      </w:r>
      <w:r>
        <w:rPr>
          <w:spacing w:val="-1"/>
          <w:sz w:val="24"/>
        </w:rPr>
        <w:t xml:space="preserve"> </w:t>
      </w:r>
      <w:r>
        <w:rPr>
          <w:sz w:val="24"/>
        </w:rPr>
        <w:t>echipamentele</w:t>
      </w:r>
      <w:r>
        <w:rPr>
          <w:spacing w:val="-3"/>
          <w:sz w:val="24"/>
        </w:rPr>
        <w:t xml:space="preserve"> </w:t>
      </w:r>
      <w:r>
        <w:rPr>
          <w:sz w:val="24"/>
        </w:rPr>
        <w:t>și</w:t>
      </w:r>
      <w:r>
        <w:rPr>
          <w:spacing w:val="-2"/>
          <w:sz w:val="24"/>
        </w:rPr>
        <w:t xml:space="preserve"> </w:t>
      </w:r>
      <w:r>
        <w:rPr>
          <w:sz w:val="24"/>
        </w:rPr>
        <w:t>materialele</w:t>
      </w:r>
      <w:r>
        <w:rPr>
          <w:spacing w:val="-1"/>
          <w:sz w:val="24"/>
        </w:rPr>
        <w:t xml:space="preserve"> </w:t>
      </w:r>
      <w:r>
        <w:rPr>
          <w:sz w:val="24"/>
        </w:rPr>
        <w:t>puse</w:t>
      </w:r>
      <w:r>
        <w:rPr>
          <w:spacing w:val="-4"/>
          <w:sz w:val="24"/>
        </w:rPr>
        <w:t xml:space="preserve"> </w:t>
      </w:r>
      <w:r>
        <w:rPr>
          <w:sz w:val="24"/>
        </w:rPr>
        <w:t>la</w:t>
      </w:r>
      <w:r>
        <w:rPr>
          <w:spacing w:val="-1"/>
          <w:sz w:val="24"/>
        </w:rPr>
        <w:t xml:space="preserve"> </w:t>
      </w:r>
      <w:r>
        <w:rPr>
          <w:spacing w:val="-2"/>
          <w:sz w:val="24"/>
        </w:rPr>
        <w:t>dispoziție.</w:t>
      </w:r>
    </w:p>
    <w:p w:rsidR="00553FD2" w:rsidRDefault="00CE056B">
      <w:pPr>
        <w:pStyle w:val="ListParagraph"/>
        <w:numPr>
          <w:ilvl w:val="0"/>
          <w:numId w:val="4"/>
        </w:numPr>
        <w:tabs>
          <w:tab w:val="left" w:pos="1363"/>
        </w:tabs>
        <w:ind w:right="720"/>
        <w:rPr>
          <w:sz w:val="24"/>
        </w:rPr>
      </w:pPr>
      <w:r>
        <w:rPr>
          <w:sz w:val="24"/>
        </w:rPr>
        <w:t>Informează superiorul ierarhic despre defecțiunile, deteriorările sau situațiile care pot pune în pericol siguranța beneficiarilor, angajaților sau patrimoniului.</w:t>
      </w:r>
    </w:p>
    <w:p w:rsidR="00553FD2" w:rsidRDefault="00CE056B">
      <w:pPr>
        <w:pStyle w:val="ListParagraph"/>
        <w:numPr>
          <w:ilvl w:val="0"/>
          <w:numId w:val="4"/>
        </w:numPr>
        <w:tabs>
          <w:tab w:val="left" w:pos="1363"/>
        </w:tabs>
        <w:ind w:right="725"/>
        <w:rPr>
          <w:sz w:val="24"/>
        </w:rPr>
      </w:pPr>
      <w:r>
        <w:rPr>
          <w:sz w:val="24"/>
        </w:rPr>
        <w:t>Participă</w:t>
      </w:r>
      <w:r>
        <w:rPr>
          <w:spacing w:val="79"/>
          <w:sz w:val="24"/>
        </w:rPr>
        <w:t xml:space="preserve"> </w:t>
      </w:r>
      <w:r>
        <w:rPr>
          <w:sz w:val="24"/>
        </w:rPr>
        <w:t>la</w:t>
      </w:r>
      <w:r>
        <w:rPr>
          <w:spacing w:val="79"/>
          <w:sz w:val="24"/>
        </w:rPr>
        <w:t xml:space="preserve"> </w:t>
      </w:r>
      <w:r>
        <w:rPr>
          <w:sz w:val="24"/>
        </w:rPr>
        <w:t>lucrări</w:t>
      </w:r>
      <w:r>
        <w:rPr>
          <w:spacing w:val="79"/>
          <w:sz w:val="24"/>
        </w:rPr>
        <w:t xml:space="preserve"> </w:t>
      </w:r>
      <w:r>
        <w:rPr>
          <w:sz w:val="24"/>
        </w:rPr>
        <w:t>sezoniere:</w:t>
      </w:r>
      <w:r>
        <w:rPr>
          <w:spacing w:val="80"/>
          <w:sz w:val="24"/>
        </w:rPr>
        <w:t xml:space="preserve"> </w:t>
      </w:r>
      <w:r>
        <w:rPr>
          <w:sz w:val="24"/>
        </w:rPr>
        <w:t>deszăpezire,</w:t>
      </w:r>
      <w:r>
        <w:rPr>
          <w:spacing w:val="80"/>
          <w:sz w:val="24"/>
        </w:rPr>
        <w:t xml:space="preserve"> </w:t>
      </w:r>
      <w:r>
        <w:rPr>
          <w:sz w:val="24"/>
        </w:rPr>
        <w:t>curățarea</w:t>
      </w:r>
      <w:r>
        <w:rPr>
          <w:spacing w:val="78"/>
          <w:sz w:val="24"/>
        </w:rPr>
        <w:t xml:space="preserve"> </w:t>
      </w:r>
      <w:r>
        <w:rPr>
          <w:sz w:val="24"/>
        </w:rPr>
        <w:t>aleilor,</w:t>
      </w:r>
      <w:r>
        <w:rPr>
          <w:spacing w:val="80"/>
          <w:sz w:val="24"/>
        </w:rPr>
        <w:t xml:space="preserve"> </w:t>
      </w:r>
      <w:r>
        <w:rPr>
          <w:sz w:val="24"/>
        </w:rPr>
        <w:t>întreținerea</w:t>
      </w:r>
      <w:r>
        <w:rPr>
          <w:spacing w:val="78"/>
          <w:sz w:val="24"/>
        </w:rPr>
        <w:t xml:space="preserve"> </w:t>
      </w:r>
      <w:r>
        <w:rPr>
          <w:sz w:val="24"/>
        </w:rPr>
        <w:t>spaț</w:t>
      </w:r>
      <w:r>
        <w:rPr>
          <w:sz w:val="24"/>
        </w:rPr>
        <w:t>iilor</w:t>
      </w:r>
      <w:r>
        <w:rPr>
          <w:spacing w:val="79"/>
          <w:sz w:val="24"/>
        </w:rPr>
        <w:t xml:space="preserve"> </w:t>
      </w:r>
      <w:r>
        <w:rPr>
          <w:sz w:val="24"/>
        </w:rPr>
        <w:t>verzi, strângerea frunzelor și alte activități gospodărești.</w:t>
      </w:r>
    </w:p>
    <w:p w:rsidR="00553FD2" w:rsidRDefault="00CE056B">
      <w:pPr>
        <w:pStyle w:val="ListParagraph"/>
        <w:numPr>
          <w:ilvl w:val="0"/>
          <w:numId w:val="4"/>
        </w:numPr>
        <w:tabs>
          <w:tab w:val="left" w:pos="1363"/>
        </w:tabs>
        <w:ind w:right="716"/>
        <w:rPr>
          <w:sz w:val="24"/>
        </w:rPr>
      </w:pPr>
      <w:r>
        <w:rPr>
          <w:sz w:val="24"/>
        </w:rPr>
        <w:t>Respectă regulile privind colectarea, sortarea și depozitarea</w:t>
      </w:r>
      <w:r>
        <w:rPr>
          <w:spacing w:val="28"/>
          <w:sz w:val="24"/>
        </w:rPr>
        <w:t xml:space="preserve"> </w:t>
      </w:r>
      <w:r>
        <w:rPr>
          <w:sz w:val="24"/>
        </w:rPr>
        <w:t>deșeurilor, potrivit procedurilor</w:t>
      </w:r>
      <w:r>
        <w:rPr>
          <w:spacing w:val="40"/>
          <w:sz w:val="24"/>
        </w:rPr>
        <w:t xml:space="preserve"> </w:t>
      </w:r>
      <w:r>
        <w:rPr>
          <w:spacing w:val="-2"/>
          <w:sz w:val="24"/>
        </w:rPr>
        <w:t>centrului.</w:t>
      </w:r>
    </w:p>
    <w:p w:rsidR="00553FD2" w:rsidRDefault="00CE056B">
      <w:pPr>
        <w:pStyle w:val="ListParagraph"/>
        <w:numPr>
          <w:ilvl w:val="0"/>
          <w:numId w:val="4"/>
        </w:numPr>
        <w:tabs>
          <w:tab w:val="left" w:pos="1363"/>
        </w:tabs>
        <w:spacing w:line="292" w:lineRule="exact"/>
        <w:rPr>
          <w:sz w:val="24"/>
        </w:rPr>
      </w:pPr>
      <w:r>
        <w:rPr>
          <w:sz w:val="24"/>
        </w:rPr>
        <w:t>Păstrează</w:t>
      </w:r>
      <w:r>
        <w:rPr>
          <w:spacing w:val="-4"/>
          <w:sz w:val="24"/>
        </w:rPr>
        <w:t xml:space="preserve"> </w:t>
      </w:r>
      <w:r>
        <w:rPr>
          <w:sz w:val="24"/>
        </w:rPr>
        <w:t>în</w:t>
      </w:r>
      <w:r>
        <w:rPr>
          <w:spacing w:val="-1"/>
          <w:sz w:val="24"/>
        </w:rPr>
        <w:t xml:space="preserve"> </w:t>
      </w:r>
      <w:r>
        <w:rPr>
          <w:sz w:val="24"/>
        </w:rPr>
        <w:t>condiții</w:t>
      </w:r>
      <w:r>
        <w:rPr>
          <w:spacing w:val="-1"/>
          <w:sz w:val="24"/>
        </w:rPr>
        <w:t xml:space="preserve"> </w:t>
      </w:r>
      <w:r>
        <w:rPr>
          <w:sz w:val="24"/>
        </w:rPr>
        <w:t>corespunzătoare</w:t>
      </w:r>
      <w:r>
        <w:rPr>
          <w:spacing w:val="-1"/>
          <w:sz w:val="24"/>
        </w:rPr>
        <w:t xml:space="preserve"> </w:t>
      </w:r>
      <w:r>
        <w:rPr>
          <w:sz w:val="24"/>
        </w:rPr>
        <w:t>materialele</w:t>
      </w:r>
      <w:r>
        <w:rPr>
          <w:spacing w:val="-1"/>
          <w:sz w:val="24"/>
        </w:rPr>
        <w:t xml:space="preserve"> </w:t>
      </w:r>
      <w:r>
        <w:rPr>
          <w:sz w:val="24"/>
        </w:rPr>
        <w:t>și</w:t>
      </w:r>
      <w:r>
        <w:rPr>
          <w:spacing w:val="-1"/>
          <w:sz w:val="24"/>
        </w:rPr>
        <w:t xml:space="preserve"> </w:t>
      </w:r>
      <w:r>
        <w:rPr>
          <w:sz w:val="24"/>
        </w:rPr>
        <w:t>uneltele</w:t>
      </w:r>
      <w:r>
        <w:rPr>
          <w:spacing w:val="-2"/>
          <w:sz w:val="24"/>
        </w:rPr>
        <w:t xml:space="preserve"> </w:t>
      </w:r>
      <w:r>
        <w:rPr>
          <w:sz w:val="24"/>
        </w:rPr>
        <w:t xml:space="preserve">din </w:t>
      </w:r>
      <w:r>
        <w:rPr>
          <w:spacing w:val="-2"/>
          <w:sz w:val="24"/>
        </w:rPr>
        <w:t>dotare.</w:t>
      </w:r>
    </w:p>
    <w:p w:rsidR="00553FD2" w:rsidRDefault="00CE056B">
      <w:pPr>
        <w:pStyle w:val="ListParagraph"/>
        <w:numPr>
          <w:ilvl w:val="0"/>
          <w:numId w:val="4"/>
        </w:numPr>
        <w:tabs>
          <w:tab w:val="left" w:pos="1363"/>
        </w:tabs>
        <w:spacing w:line="293" w:lineRule="exact"/>
        <w:rPr>
          <w:sz w:val="24"/>
        </w:rPr>
      </w:pPr>
      <w:r>
        <w:rPr>
          <w:sz w:val="24"/>
        </w:rPr>
        <w:t>Folosește</w:t>
      </w:r>
      <w:r>
        <w:rPr>
          <w:spacing w:val="-3"/>
          <w:sz w:val="24"/>
        </w:rPr>
        <w:t xml:space="preserve"> </w:t>
      </w:r>
      <w:r>
        <w:rPr>
          <w:sz w:val="24"/>
        </w:rPr>
        <w:t>echipamentul</w:t>
      </w:r>
      <w:r>
        <w:rPr>
          <w:spacing w:val="-1"/>
          <w:sz w:val="24"/>
        </w:rPr>
        <w:t xml:space="preserve"> </w:t>
      </w:r>
      <w:r>
        <w:rPr>
          <w:sz w:val="24"/>
        </w:rPr>
        <w:t>individual</w:t>
      </w:r>
      <w:r>
        <w:rPr>
          <w:spacing w:val="-1"/>
          <w:sz w:val="24"/>
        </w:rPr>
        <w:t xml:space="preserve"> </w:t>
      </w:r>
      <w:r>
        <w:rPr>
          <w:sz w:val="24"/>
        </w:rPr>
        <w:t>de</w:t>
      </w:r>
      <w:r>
        <w:rPr>
          <w:spacing w:val="-1"/>
          <w:sz w:val="24"/>
        </w:rPr>
        <w:t xml:space="preserve"> </w:t>
      </w:r>
      <w:r>
        <w:rPr>
          <w:sz w:val="24"/>
        </w:rPr>
        <w:t>protecție</w:t>
      </w:r>
      <w:r>
        <w:rPr>
          <w:spacing w:val="-2"/>
          <w:sz w:val="24"/>
        </w:rPr>
        <w:t xml:space="preserve"> </w:t>
      </w:r>
      <w:r>
        <w:rPr>
          <w:sz w:val="24"/>
        </w:rPr>
        <w:t>pus</w:t>
      </w:r>
      <w:r>
        <w:rPr>
          <w:spacing w:val="-2"/>
          <w:sz w:val="24"/>
        </w:rPr>
        <w:t xml:space="preserve"> </w:t>
      </w:r>
      <w:r>
        <w:rPr>
          <w:sz w:val="24"/>
        </w:rPr>
        <w:t xml:space="preserve">la </w:t>
      </w:r>
      <w:r>
        <w:rPr>
          <w:spacing w:val="-2"/>
          <w:sz w:val="24"/>
        </w:rPr>
        <w:t>dispoziție.</w:t>
      </w:r>
    </w:p>
    <w:p w:rsidR="00553FD2" w:rsidRDefault="00CE056B">
      <w:pPr>
        <w:pStyle w:val="ListParagraph"/>
        <w:numPr>
          <w:ilvl w:val="0"/>
          <w:numId w:val="4"/>
        </w:numPr>
        <w:tabs>
          <w:tab w:val="left" w:pos="1363"/>
        </w:tabs>
        <w:spacing w:line="293" w:lineRule="exact"/>
        <w:rPr>
          <w:sz w:val="24"/>
        </w:rPr>
      </w:pPr>
      <w:r>
        <w:rPr>
          <w:sz w:val="24"/>
        </w:rPr>
        <w:t>Respectă</w:t>
      </w:r>
      <w:r>
        <w:rPr>
          <w:spacing w:val="-3"/>
          <w:sz w:val="24"/>
        </w:rPr>
        <w:t xml:space="preserve"> </w:t>
      </w:r>
      <w:r>
        <w:rPr>
          <w:sz w:val="24"/>
        </w:rPr>
        <w:t>normele</w:t>
      </w:r>
      <w:r>
        <w:rPr>
          <w:spacing w:val="-1"/>
          <w:sz w:val="24"/>
        </w:rPr>
        <w:t xml:space="preserve"> </w:t>
      </w:r>
      <w:r>
        <w:rPr>
          <w:sz w:val="24"/>
        </w:rPr>
        <w:t>de</w:t>
      </w:r>
      <w:r>
        <w:rPr>
          <w:spacing w:val="-2"/>
          <w:sz w:val="24"/>
        </w:rPr>
        <w:t xml:space="preserve"> </w:t>
      </w:r>
      <w:r>
        <w:rPr>
          <w:sz w:val="24"/>
        </w:rPr>
        <w:t>securitate și</w:t>
      </w:r>
      <w:r>
        <w:rPr>
          <w:spacing w:val="-1"/>
          <w:sz w:val="24"/>
        </w:rPr>
        <w:t xml:space="preserve"> </w:t>
      </w:r>
      <w:r>
        <w:rPr>
          <w:sz w:val="24"/>
        </w:rPr>
        <w:t>sănătate</w:t>
      </w:r>
      <w:r>
        <w:rPr>
          <w:spacing w:val="-1"/>
          <w:sz w:val="24"/>
        </w:rPr>
        <w:t xml:space="preserve"> </w:t>
      </w:r>
      <w:r>
        <w:rPr>
          <w:sz w:val="24"/>
        </w:rPr>
        <w:t>în muncă,</w:t>
      </w:r>
      <w:r>
        <w:rPr>
          <w:spacing w:val="-1"/>
          <w:sz w:val="24"/>
        </w:rPr>
        <w:t xml:space="preserve"> </w:t>
      </w:r>
      <w:r>
        <w:rPr>
          <w:sz w:val="24"/>
        </w:rPr>
        <w:t>PSI</w:t>
      </w:r>
      <w:r>
        <w:rPr>
          <w:spacing w:val="-4"/>
          <w:sz w:val="24"/>
        </w:rPr>
        <w:t xml:space="preserve"> </w:t>
      </w:r>
      <w:r>
        <w:rPr>
          <w:sz w:val="24"/>
        </w:rPr>
        <w:t>și</w:t>
      </w:r>
      <w:r>
        <w:rPr>
          <w:spacing w:val="-1"/>
          <w:sz w:val="24"/>
        </w:rPr>
        <w:t xml:space="preserve"> </w:t>
      </w:r>
      <w:r>
        <w:rPr>
          <w:sz w:val="24"/>
        </w:rPr>
        <w:t xml:space="preserve">situații de </w:t>
      </w:r>
      <w:r>
        <w:rPr>
          <w:spacing w:val="-2"/>
          <w:sz w:val="24"/>
        </w:rPr>
        <w:t>urgență.</w:t>
      </w:r>
    </w:p>
    <w:p w:rsidR="00553FD2" w:rsidRDefault="00CE056B">
      <w:pPr>
        <w:pStyle w:val="ListParagraph"/>
        <w:numPr>
          <w:ilvl w:val="0"/>
          <w:numId w:val="4"/>
        </w:numPr>
        <w:tabs>
          <w:tab w:val="left" w:pos="1363"/>
        </w:tabs>
        <w:spacing w:line="293" w:lineRule="exact"/>
        <w:rPr>
          <w:sz w:val="24"/>
        </w:rPr>
      </w:pPr>
      <w:r>
        <w:rPr>
          <w:sz w:val="24"/>
        </w:rPr>
        <w:t>Respectă</w:t>
      </w:r>
      <w:r>
        <w:rPr>
          <w:spacing w:val="-3"/>
          <w:sz w:val="24"/>
        </w:rPr>
        <w:t xml:space="preserve"> </w:t>
      </w:r>
      <w:r>
        <w:rPr>
          <w:sz w:val="24"/>
        </w:rPr>
        <w:t>normele</w:t>
      </w:r>
      <w:r>
        <w:rPr>
          <w:spacing w:val="-2"/>
          <w:sz w:val="24"/>
        </w:rPr>
        <w:t xml:space="preserve"> </w:t>
      </w:r>
      <w:r>
        <w:rPr>
          <w:sz w:val="24"/>
        </w:rPr>
        <w:t>igienico-sanitare</w:t>
      </w:r>
      <w:r>
        <w:rPr>
          <w:spacing w:val="-3"/>
          <w:sz w:val="24"/>
        </w:rPr>
        <w:t xml:space="preserve"> </w:t>
      </w:r>
      <w:r>
        <w:rPr>
          <w:sz w:val="24"/>
        </w:rPr>
        <w:t>și</w:t>
      </w:r>
      <w:r>
        <w:rPr>
          <w:spacing w:val="-1"/>
          <w:sz w:val="24"/>
        </w:rPr>
        <w:t xml:space="preserve"> </w:t>
      </w:r>
      <w:r>
        <w:rPr>
          <w:sz w:val="24"/>
        </w:rPr>
        <w:t>regulamentele</w:t>
      </w:r>
      <w:r>
        <w:rPr>
          <w:spacing w:val="-1"/>
          <w:sz w:val="24"/>
        </w:rPr>
        <w:t xml:space="preserve"> </w:t>
      </w:r>
      <w:r>
        <w:rPr>
          <w:sz w:val="24"/>
        </w:rPr>
        <w:t>interne</w:t>
      </w:r>
      <w:r>
        <w:rPr>
          <w:spacing w:val="-2"/>
          <w:sz w:val="24"/>
        </w:rPr>
        <w:t xml:space="preserve"> </w:t>
      </w:r>
      <w:r>
        <w:rPr>
          <w:sz w:val="24"/>
        </w:rPr>
        <w:t xml:space="preserve">ale </w:t>
      </w:r>
      <w:r>
        <w:rPr>
          <w:spacing w:val="-2"/>
          <w:sz w:val="24"/>
        </w:rPr>
        <w:t>centrului.</w:t>
      </w:r>
    </w:p>
    <w:p w:rsidR="00553FD2" w:rsidRDefault="00CE056B">
      <w:pPr>
        <w:pStyle w:val="ListParagraph"/>
        <w:numPr>
          <w:ilvl w:val="0"/>
          <w:numId w:val="4"/>
        </w:numPr>
        <w:tabs>
          <w:tab w:val="left" w:pos="1363"/>
        </w:tabs>
        <w:ind w:right="723"/>
        <w:rPr>
          <w:sz w:val="24"/>
        </w:rPr>
      </w:pPr>
      <w:r>
        <w:rPr>
          <w:sz w:val="24"/>
        </w:rPr>
        <w:t>Manifestă un comportament respectuos față de beneficiarii centrului, indiferent de gradul sau tipul dizabilității acestora.</w:t>
      </w:r>
    </w:p>
    <w:p w:rsidR="00553FD2" w:rsidRDefault="00CE056B">
      <w:pPr>
        <w:pStyle w:val="ListParagraph"/>
        <w:numPr>
          <w:ilvl w:val="0"/>
          <w:numId w:val="4"/>
        </w:numPr>
        <w:tabs>
          <w:tab w:val="left" w:pos="1363"/>
        </w:tabs>
        <w:ind w:right="719"/>
        <w:rPr>
          <w:sz w:val="24"/>
        </w:rPr>
      </w:pPr>
      <w:r>
        <w:rPr>
          <w:sz w:val="24"/>
        </w:rPr>
        <w:t>Nu</w:t>
      </w:r>
      <w:r>
        <w:rPr>
          <w:spacing w:val="38"/>
          <w:sz w:val="24"/>
        </w:rPr>
        <w:t xml:space="preserve"> </w:t>
      </w:r>
      <w:r>
        <w:rPr>
          <w:sz w:val="24"/>
        </w:rPr>
        <w:t>divulgă</w:t>
      </w:r>
      <w:r>
        <w:rPr>
          <w:spacing w:val="38"/>
          <w:sz w:val="24"/>
        </w:rPr>
        <w:t xml:space="preserve"> </w:t>
      </w:r>
      <w:r>
        <w:rPr>
          <w:sz w:val="24"/>
        </w:rPr>
        <w:t>informații</w:t>
      </w:r>
      <w:r>
        <w:rPr>
          <w:spacing w:val="39"/>
          <w:sz w:val="24"/>
        </w:rPr>
        <w:t xml:space="preserve"> </w:t>
      </w:r>
      <w:r>
        <w:rPr>
          <w:sz w:val="24"/>
        </w:rPr>
        <w:t>referitoare</w:t>
      </w:r>
      <w:r>
        <w:rPr>
          <w:spacing w:val="37"/>
          <w:sz w:val="24"/>
        </w:rPr>
        <w:t xml:space="preserve"> </w:t>
      </w:r>
      <w:r>
        <w:rPr>
          <w:sz w:val="24"/>
        </w:rPr>
        <w:t>la</w:t>
      </w:r>
      <w:r>
        <w:rPr>
          <w:spacing w:val="40"/>
          <w:sz w:val="24"/>
        </w:rPr>
        <w:t xml:space="preserve"> </w:t>
      </w:r>
      <w:r>
        <w:rPr>
          <w:sz w:val="24"/>
        </w:rPr>
        <w:t>beneficiari,</w:t>
      </w:r>
      <w:r>
        <w:rPr>
          <w:spacing w:val="40"/>
          <w:sz w:val="24"/>
        </w:rPr>
        <w:t xml:space="preserve"> </w:t>
      </w:r>
      <w:r>
        <w:rPr>
          <w:sz w:val="24"/>
        </w:rPr>
        <w:t>activitatea</w:t>
      </w:r>
      <w:r>
        <w:rPr>
          <w:spacing w:val="37"/>
          <w:sz w:val="24"/>
        </w:rPr>
        <w:t xml:space="preserve"> </w:t>
      </w:r>
      <w:r>
        <w:rPr>
          <w:sz w:val="24"/>
        </w:rPr>
        <w:t>centrului</w:t>
      </w:r>
      <w:r>
        <w:rPr>
          <w:spacing w:val="39"/>
          <w:sz w:val="24"/>
        </w:rPr>
        <w:t xml:space="preserve"> </w:t>
      </w:r>
      <w:r>
        <w:rPr>
          <w:sz w:val="24"/>
        </w:rPr>
        <w:t>sau</w:t>
      </w:r>
      <w:r>
        <w:rPr>
          <w:spacing w:val="38"/>
          <w:sz w:val="24"/>
        </w:rPr>
        <w:t xml:space="preserve"> </w:t>
      </w:r>
      <w:r>
        <w:rPr>
          <w:sz w:val="24"/>
        </w:rPr>
        <w:t>datele</w:t>
      </w:r>
      <w:r>
        <w:rPr>
          <w:spacing w:val="38"/>
          <w:sz w:val="24"/>
        </w:rPr>
        <w:t xml:space="preserve"> </w:t>
      </w:r>
      <w:r>
        <w:rPr>
          <w:sz w:val="24"/>
        </w:rPr>
        <w:t>cu</w:t>
      </w:r>
      <w:r>
        <w:rPr>
          <w:spacing w:val="38"/>
          <w:sz w:val="24"/>
        </w:rPr>
        <w:t xml:space="preserve"> </w:t>
      </w:r>
      <w:r>
        <w:rPr>
          <w:sz w:val="24"/>
        </w:rPr>
        <w:t>caracter personal la care are acces în exercit</w:t>
      </w:r>
      <w:r>
        <w:rPr>
          <w:sz w:val="24"/>
        </w:rPr>
        <w:t>area atribuțiilor.</w:t>
      </w:r>
    </w:p>
    <w:p w:rsidR="00553FD2" w:rsidRDefault="00CE056B">
      <w:pPr>
        <w:pStyle w:val="ListParagraph"/>
        <w:numPr>
          <w:ilvl w:val="0"/>
          <w:numId w:val="4"/>
        </w:numPr>
        <w:tabs>
          <w:tab w:val="left" w:pos="1363"/>
        </w:tabs>
        <w:ind w:right="724"/>
        <w:rPr>
          <w:sz w:val="24"/>
        </w:rPr>
      </w:pPr>
      <w:r>
        <w:rPr>
          <w:sz w:val="24"/>
        </w:rPr>
        <w:t>Sesizează imediat orice incident, accident, situație de risc sau comportament care poate afecta siguranța beneficiarilor.</w:t>
      </w:r>
    </w:p>
    <w:p w:rsidR="00553FD2" w:rsidRDefault="00553FD2">
      <w:pPr>
        <w:pStyle w:val="ListParagraph"/>
        <w:rPr>
          <w:sz w:val="24"/>
        </w:rPr>
        <w:sectPr w:rsidR="00553FD2">
          <w:pgSz w:w="12240" w:h="15840"/>
          <w:pgMar w:top="1960" w:right="720" w:bottom="280" w:left="360" w:header="398" w:footer="0" w:gutter="0"/>
          <w:cols w:space="708"/>
        </w:sectPr>
      </w:pPr>
    </w:p>
    <w:p w:rsidR="00553FD2" w:rsidRDefault="00CE056B">
      <w:pPr>
        <w:pStyle w:val="ListParagraph"/>
        <w:numPr>
          <w:ilvl w:val="1"/>
          <w:numId w:val="4"/>
        </w:numPr>
        <w:tabs>
          <w:tab w:val="left" w:pos="1710"/>
        </w:tabs>
        <w:spacing w:before="251"/>
        <w:ind w:left="1710" w:hanging="359"/>
        <w:jc w:val="both"/>
        <w:rPr>
          <w:sz w:val="24"/>
        </w:rPr>
      </w:pPr>
      <w:r>
        <w:rPr>
          <w:sz w:val="24"/>
        </w:rPr>
        <w:lastRenderedPageBreak/>
        <w:t>Participă</w:t>
      </w:r>
      <w:r>
        <w:rPr>
          <w:spacing w:val="-4"/>
          <w:sz w:val="24"/>
        </w:rPr>
        <w:t xml:space="preserve"> </w:t>
      </w:r>
      <w:r>
        <w:rPr>
          <w:sz w:val="24"/>
        </w:rPr>
        <w:t>la</w:t>
      </w:r>
      <w:r>
        <w:rPr>
          <w:spacing w:val="-2"/>
          <w:sz w:val="24"/>
        </w:rPr>
        <w:t xml:space="preserve"> </w:t>
      </w:r>
      <w:r>
        <w:rPr>
          <w:sz w:val="24"/>
        </w:rPr>
        <w:t>inventarierea și</w:t>
      </w:r>
      <w:r>
        <w:rPr>
          <w:spacing w:val="-1"/>
          <w:sz w:val="24"/>
        </w:rPr>
        <w:t xml:space="preserve"> </w:t>
      </w:r>
      <w:r>
        <w:rPr>
          <w:sz w:val="24"/>
        </w:rPr>
        <w:t>evidența</w:t>
      </w:r>
      <w:r>
        <w:rPr>
          <w:spacing w:val="-1"/>
          <w:sz w:val="24"/>
        </w:rPr>
        <w:t xml:space="preserve"> </w:t>
      </w:r>
      <w:r>
        <w:rPr>
          <w:sz w:val="24"/>
        </w:rPr>
        <w:t>bunurilor</w:t>
      </w:r>
      <w:r>
        <w:rPr>
          <w:spacing w:val="-1"/>
          <w:sz w:val="24"/>
        </w:rPr>
        <w:t xml:space="preserve"> </w:t>
      </w:r>
      <w:r>
        <w:rPr>
          <w:sz w:val="24"/>
        </w:rPr>
        <w:t>materiale,</w:t>
      </w:r>
      <w:r>
        <w:rPr>
          <w:spacing w:val="-1"/>
          <w:sz w:val="24"/>
        </w:rPr>
        <w:t xml:space="preserve"> </w:t>
      </w:r>
      <w:r>
        <w:rPr>
          <w:sz w:val="24"/>
        </w:rPr>
        <w:t>atunci</w:t>
      </w:r>
      <w:r>
        <w:rPr>
          <w:spacing w:val="1"/>
          <w:sz w:val="24"/>
        </w:rPr>
        <w:t xml:space="preserve"> </w:t>
      </w:r>
      <w:r>
        <w:rPr>
          <w:sz w:val="24"/>
        </w:rPr>
        <w:t>când</w:t>
      </w:r>
      <w:r>
        <w:rPr>
          <w:spacing w:val="-1"/>
          <w:sz w:val="24"/>
        </w:rPr>
        <w:t xml:space="preserve"> </w:t>
      </w:r>
      <w:r>
        <w:rPr>
          <w:sz w:val="24"/>
        </w:rPr>
        <w:t>este</w:t>
      </w:r>
      <w:r>
        <w:rPr>
          <w:spacing w:val="-1"/>
          <w:sz w:val="24"/>
        </w:rPr>
        <w:t xml:space="preserve"> </w:t>
      </w:r>
      <w:r>
        <w:rPr>
          <w:spacing w:val="-2"/>
          <w:sz w:val="24"/>
        </w:rPr>
        <w:t>desemnat.</w:t>
      </w:r>
    </w:p>
    <w:p w:rsidR="00553FD2" w:rsidRDefault="00CE056B">
      <w:pPr>
        <w:pStyle w:val="ListParagraph"/>
        <w:numPr>
          <w:ilvl w:val="1"/>
          <w:numId w:val="4"/>
        </w:numPr>
        <w:tabs>
          <w:tab w:val="left" w:pos="1711"/>
        </w:tabs>
        <w:spacing w:before="1"/>
        <w:ind w:right="1069"/>
        <w:rPr>
          <w:sz w:val="24"/>
        </w:rPr>
      </w:pPr>
      <w:r>
        <w:rPr>
          <w:sz w:val="24"/>
        </w:rPr>
        <w:t>Îndeplinește</w:t>
      </w:r>
      <w:r>
        <w:rPr>
          <w:spacing w:val="-3"/>
          <w:sz w:val="24"/>
        </w:rPr>
        <w:t xml:space="preserve"> </w:t>
      </w:r>
      <w:r>
        <w:rPr>
          <w:sz w:val="24"/>
        </w:rPr>
        <w:t>ș</w:t>
      </w:r>
      <w:r>
        <w:rPr>
          <w:sz w:val="24"/>
        </w:rPr>
        <w:t>i</w:t>
      </w:r>
      <w:r>
        <w:rPr>
          <w:spacing w:val="-3"/>
          <w:sz w:val="24"/>
        </w:rPr>
        <w:t xml:space="preserve"> </w:t>
      </w:r>
      <w:r>
        <w:rPr>
          <w:sz w:val="24"/>
        </w:rPr>
        <w:t>alte</w:t>
      </w:r>
      <w:r>
        <w:rPr>
          <w:spacing w:val="-3"/>
          <w:sz w:val="24"/>
        </w:rPr>
        <w:t xml:space="preserve"> </w:t>
      </w:r>
      <w:r>
        <w:rPr>
          <w:sz w:val="24"/>
        </w:rPr>
        <w:t>sarcini</w:t>
      </w:r>
      <w:r>
        <w:rPr>
          <w:spacing w:val="-3"/>
          <w:sz w:val="24"/>
        </w:rPr>
        <w:t xml:space="preserve"> </w:t>
      </w:r>
      <w:r>
        <w:rPr>
          <w:sz w:val="24"/>
        </w:rPr>
        <w:t>dispuse</w:t>
      </w:r>
      <w:r>
        <w:rPr>
          <w:spacing w:val="-3"/>
          <w:sz w:val="24"/>
        </w:rPr>
        <w:t xml:space="preserve"> </w:t>
      </w:r>
      <w:r>
        <w:rPr>
          <w:sz w:val="24"/>
        </w:rPr>
        <w:t>de</w:t>
      </w:r>
      <w:r>
        <w:rPr>
          <w:spacing w:val="-5"/>
          <w:sz w:val="24"/>
        </w:rPr>
        <w:t xml:space="preserve"> </w:t>
      </w:r>
      <w:r>
        <w:rPr>
          <w:sz w:val="24"/>
        </w:rPr>
        <w:t>conducerea</w:t>
      </w:r>
      <w:r>
        <w:rPr>
          <w:spacing w:val="-2"/>
          <w:sz w:val="24"/>
        </w:rPr>
        <w:t xml:space="preserve"> </w:t>
      </w:r>
      <w:r>
        <w:rPr>
          <w:sz w:val="24"/>
        </w:rPr>
        <w:t>centrului,</w:t>
      </w:r>
      <w:r>
        <w:rPr>
          <w:spacing w:val="-3"/>
          <w:sz w:val="24"/>
        </w:rPr>
        <w:t xml:space="preserve"> </w:t>
      </w:r>
      <w:r>
        <w:rPr>
          <w:sz w:val="24"/>
        </w:rPr>
        <w:t>în</w:t>
      </w:r>
      <w:r>
        <w:rPr>
          <w:spacing w:val="-3"/>
          <w:sz w:val="24"/>
        </w:rPr>
        <w:t xml:space="preserve"> </w:t>
      </w:r>
      <w:r>
        <w:rPr>
          <w:sz w:val="24"/>
        </w:rPr>
        <w:t>limita</w:t>
      </w:r>
      <w:r>
        <w:rPr>
          <w:spacing w:val="-4"/>
          <w:sz w:val="24"/>
        </w:rPr>
        <w:t xml:space="preserve"> </w:t>
      </w:r>
      <w:r>
        <w:rPr>
          <w:sz w:val="24"/>
        </w:rPr>
        <w:t>competențelor</w:t>
      </w:r>
      <w:r>
        <w:rPr>
          <w:spacing w:val="-4"/>
          <w:sz w:val="24"/>
        </w:rPr>
        <w:t xml:space="preserve"> </w:t>
      </w:r>
      <w:r>
        <w:rPr>
          <w:sz w:val="24"/>
        </w:rPr>
        <w:t>și</w:t>
      </w:r>
      <w:r>
        <w:rPr>
          <w:spacing w:val="-3"/>
          <w:sz w:val="24"/>
        </w:rPr>
        <w:t xml:space="preserve"> </w:t>
      </w:r>
      <w:r>
        <w:rPr>
          <w:sz w:val="24"/>
        </w:rPr>
        <w:t>a prevederilor legale.</w:t>
      </w:r>
    </w:p>
    <w:p w:rsidR="00553FD2" w:rsidRDefault="00553FD2">
      <w:pPr>
        <w:pStyle w:val="BodyText"/>
        <w:spacing w:before="199"/>
      </w:pPr>
    </w:p>
    <w:p w:rsidR="00553FD2" w:rsidRDefault="00CE056B">
      <w:pPr>
        <w:pStyle w:val="Heading2"/>
        <w:numPr>
          <w:ilvl w:val="0"/>
          <w:numId w:val="8"/>
        </w:numPr>
        <w:tabs>
          <w:tab w:val="left" w:pos="1560"/>
        </w:tabs>
        <w:ind w:left="1560" w:hanging="180"/>
        <w:jc w:val="left"/>
        <w:rPr>
          <w:sz w:val="22"/>
          <w:u w:val="single"/>
        </w:rPr>
      </w:pPr>
      <w:r>
        <w:rPr>
          <w:noProof/>
          <w:sz w:val="22"/>
          <w:lang w:eastAsia="ro-RO"/>
        </w:rPr>
        <mc:AlternateContent>
          <mc:Choice Requires="wps">
            <w:drawing>
              <wp:anchor distT="0" distB="0" distL="0" distR="0" simplePos="0" relativeHeight="15729664" behindDoc="0" locked="0" layoutInCell="1" allowOverlap="1">
                <wp:simplePos x="0" y="0"/>
                <wp:positionH relativeFrom="page">
                  <wp:posOffset>1105204</wp:posOffset>
                </wp:positionH>
                <wp:positionV relativeFrom="paragraph">
                  <wp:posOffset>159154</wp:posOffset>
                </wp:positionV>
                <wp:extent cx="3361054" cy="152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1054" cy="15240"/>
                        </a:xfrm>
                        <a:custGeom>
                          <a:avLst/>
                          <a:gdLst/>
                          <a:ahLst/>
                          <a:cxnLst/>
                          <a:rect l="l" t="t" r="r" b="b"/>
                          <a:pathLst>
                            <a:path w="3361054" h="15240">
                              <a:moveTo>
                                <a:pt x="3361054" y="0"/>
                              </a:moveTo>
                              <a:lnTo>
                                <a:pt x="0" y="0"/>
                              </a:lnTo>
                              <a:lnTo>
                                <a:pt x="0" y="15240"/>
                              </a:lnTo>
                              <a:lnTo>
                                <a:pt x="3361054" y="15240"/>
                              </a:lnTo>
                              <a:lnTo>
                                <a:pt x="3361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C7099B" id="Graphic 5" o:spid="_x0000_s1026" style="position:absolute;margin-left:87pt;margin-top:12.55pt;width:264.65pt;height:1.2pt;z-index:15729664;visibility:visible;mso-wrap-style:square;mso-wrap-distance-left:0;mso-wrap-distance-top:0;mso-wrap-distance-right:0;mso-wrap-distance-bottom:0;mso-position-horizontal:absolute;mso-position-horizontal-relative:page;mso-position-vertical:absolute;mso-position-vertical-relative:text;v-text-anchor:top" coordsize="3361054,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" path="m3361054,l,,,15240r3361054,l3361054,xe" fillcolor="black" stroked="f">
                <v:path arrowok="t"/>
                <w10:wrap anchorx="page"/>
              </v:shape>
            </w:pict>
          </mc:Fallback>
        </mc:AlternateContent>
      </w:r>
      <w:r>
        <w:t>Documente</w:t>
      </w:r>
      <w:r>
        <w:rPr>
          <w:spacing w:val="-4"/>
        </w:rPr>
        <w:t xml:space="preserve"> </w:t>
      </w:r>
      <w:r>
        <w:t>necesare</w:t>
      </w:r>
      <w:r>
        <w:rPr>
          <w:spacing w:val="-3"/>
        </w:rPr>
        <w:t xml:space="preserve"> </w:t>
      </w:r>
      <w:r>
        <w:t>pentru</w:t>
      </w:r>
      <w:r>
        <w:rPr>
          <w:spacing w:val="-2"/>
        </w:rPr>
        <w:t xml:space="preserve"> </w:t>
      </w:r>
      <w:r>
        <w:t>înscrierea</w:t>
      </w:r>
      <w:r>
        <w:rPr>
          <w:spacing w:val="-2"/>
        </w:rPr>
        <w:t xml:space="preserve"> </w:t>
      </w:r>
      <w:r>
        <w:t>la</w:t>
      </w:r>
      <w:r>
        <w:rPr>
          <w:spacing w:val="-2"/>
        </w:rPr>
        <w:t xml:space="preserve"> concurs:</w:t>
      </w:r>
    </w:p>
    <w:p w:rsidR="00553FD2" w:rsidRDefault="00553FD2">
      <w:pPr>
        <w:pStyle w:val="BodyText"/>
        <w:spacing w:before="1"/>
        <w:rPr>
          <w:b/>
        </w:rPr>
      </w:pPr>
    </w:p>
    <w:p w:rsidR="00553FD2" w:rsidRDefault="00CE056B">
      <w:pPr>
        <w:pStyle w:val="ListParagraph"/>
        <w:numPr>
          <w:ilvl w:val="0"/>
          <w:numId w:val="3"/>
        </w:numPr>
        <w:tabs>
          <w:tab w:val="left" w:pos="1260"/>
        </w:tabs>
        <w:spacing w:before="1"/>
        <w:ind w:right="713"/>
        <w:jc w:val="both"/>
        <w:rPr>
          <w:sz w:val="24"/>
        </w:rPr>
      </w:pPr>
      <w:r>
        <w:rPr>
          <w:sz w:val="24"/>
        </w:rPr>
        <w:t xml:space="preserve">Pentru inscrierea la concurs, in conformitate cu prevederile art.35 din H.G </w:t>
      </w:r>
      <w:r>
        <w:rPr>
          <w:sz w:val="28"/>
        </w:rPr>
        <w:t>1336/2022</w:t>
      </w:r>
      <w:r>
        <w:rPr>
          <w:sz w:val="24"/>
        </w:rPr>
        <w:t xml:space="preserve">, candidații vor prezenta un dosar de concurs care va conține în mod obligatoriu urmatoarele </w:t>
      </w:r>
      <w:r>
        <w:rPr>
          <w:spacing w:val="-2"/>
          <w:sz w:val="24"/>
        </w:rPr>
        <w:t>documente:</w:t>
      </w:r>
    </w:p>
    <w:p w:rsidR="00553FD2" w:rsidRDefault="00CE056B">
      <w:pPr>
        <w:pStyle w:val="ListParagraph"/>
        <w:numPr>
          <w:ilvl w:val="1"/>
          <w:numId w:val="3"/>
        </w:numPr>
        <w:tabs>
          <w:tab w:val="left" w:pos="1362"/>
        </w:tabs>
        <w:ind w:right="719" w:firstLine="0"/>
        <w:jc w:val="both"/>
        <w:rPr>
          <w:sz w:val="24"/>
        </w:rPr>
      </w:pPr>
      <w:r>
        <w:rPr>
          <w:noProof/>
          <w:sz w:val="24"/>
          <w:lang w:eastAsia="ro-RO"/>
        </w:rPr>
        <mc:AlternateContent>
          <mc:Choice Requires="wps">
            <w:drawing>
              <wp:anchor distT="0" distB="0" distL="0" distR="0" simplePos="0" relativeHeight="15730176" behindDoc="0" locked="0" layoutInCell="1" allowOverlap="1">
                <wp:simplePos x="0" y="0"/>
                <wp:positionH relativeFrom="page">
                  <wp:posOffset>4455540</wp:posOffset>
                </wp:positionH>
                <wp:positionV relativeFrom="paragraph">
                  <wp:posOffset>158088</wp:posOffset>
                </wp:positionV>
                <wp:extent cx="1111885"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885" cy="7620"/>
                        </a:xfrm>
                        <a:custGeom>
                          <a:avLst/>
                          <a:gdLst/>
                          <a:ahLst/>
                          <a:cxnLst/>
                          <a:rect l="l" t="t" r="r" b="b"/>
                          <a:pathLst>
                            <a:path w="1111885" h="7620">
                              <a:moveTo>
                                <a:pt x="1111300" y="0"/>
                              </a:moveTo>
                              <a:lnTo>
                                <a:pt x="0" y="0"/>
                              </a:lnTo>
                              <a:lnTo>
                                <a:pt x="0" y="7620"/>
                              </a:lnTo>
                              <a:lnTo>
                                <a:pt x="1111300" y="7620"/>
                              </a:lnTo>
                              <a:lnTo>
                                <a:pt x="1111300"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shape w14:anchorId="6746D23D" id="Graphic 6" o:spid="_x0000_s1026" style="position:absolute;margin-left:350.85pt;margin-top:12.45pt;width:87.55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111188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" path="m1111300,l,,,7620r1111300,l1111300,xe" fillcolor="#0462c1" stroked="f">
                <v:path arrowok="t"/>
                <w10:wrap anchorx="page"/>
              </v:shape>
            </w:pict>
          </mc:Fallback>
        </mc:AlternateContent>
      </w:r>
      <w:r>
        <w:rPr>
          <w:sz w:val="24"/>
        </w:rPr>
        <w:t xml:space="preserve">formular de inscriere la concurs (se regăsește pe site </w:t>
      </w:r>
      <w:hyperlink r:id="rId10">
        <w:r>
          <w:rPr>
            <w:color w:val="0462C1"/>
            <w:sz w:val="24"/>
          </w:rPr>
          <w:t>www.dgaspcbv.ro</w:t>
        </w:r>
      </w:hyperlink>
      <w:r>
        <w:rPr>
          <w:color w:val="0462C1"/>
          <w:sz w:val="24"/>
        </w:rPr>
        <w:t xml:space="preserve"> </w:t>
      </w:r>
      <w:r>
        <w:rPr>
          <w:sz w:val="24"/>
        </w:rPr>
        <w:t>sau se solicită de la Serviciul Managementul Resurselor Umane);</w:t>
      </w:r>
    </w:p>
    <w:p w:rsidR="00553FD2" w:rsidRDefault="00CE056B">
      <w:pPr>
        <w:pStyle w:val="ListParagraph"/>
        <w:numPr>
          <w:ilvl w:val="1"/>
          <w:numId w:val="3"/>
        </w:numPr>
        <w:tabs>
          <w:tab w:val="left" w:pos="1342"/>
          <w:tab w:val="left" w:pos="1351"/>
        </w:tabs>
        <w:spacing w:before="274"/>
        <w:ind w:left="1351" w:right="719" w:hanging="286"/>
        <w:jc w:val="both"/>
        <w:rPr>
          <w:sz w:val="24"/>
        </w:rPr>
      </w:pPr>
      <w:r>
        <w:rPr>
          <w:sz w:val="24"/>
        </w:rPr>
        <w:t>copia actului de identitate sau orice alt document care</w:t>
      </w:r>
      <w:r>
        <w:rPr>
          <w:spacing w:val="-1"/>
          <w:sz w:val="24"/>
        </w:rPr>
        <w:t xml:space="preserve"> </w:t>
      </w:r>
      <w:r>
        <w:rPr>
          <w:sz w:val="24"/>
        </w:rPr>
        <w:t>atestă identitatea, potrivit legii, aflate în termen de valabilitate;</w:t>
      </w:r>
    </w:p>
    <w:p w:rsidR="00553FD2" w:rsidRDefault="00CE056B">
      <w:pPr>
        <w:pStyle w:val="ListParagraph"/>
        <w:numPr>
          <w:ilvl w:val="1"/>
          <w:numId w:val="3"/>
        </w:numPr>
        <w:tabs>
          <w:tab w:val="left" w:pos="1309"/>
          <w:tab w:val="left" w:pos="1351"/>
        </w:tabs>
        <w:spacing w:before="161"/>
        <w:ind w:left="1351" w:right="720" w:hanging="286"/>
        <w:jc w:val="both"/>
        <w:rPr>
          <w:sz w:val="24"/>
        </w:rPr>
      </w:pPr>
      <w:r>
        <w:rPr>
          <w:sz w:val="24"/>
        </w:rPr>
        <w:t>copia</w:t>
      </w:r>
      <w:r>
        <w:rPr>
          <w:spacing w:val="-3"/>
          <w:sz w:val="24"/>
        </w:rPr>
        <w:t xml:space="preserve"> </w:t>
      </w:r>
      <w:r>
        <w:rPr>
          <w:sz w:val="24"/>
        </w:rPr>
        <w:t>certificatului</w:t>
      </w:r>
      <w:r>
        <w:rPr>
          <w:spacing w:val="-5"/>
          <w:sz w:val="24"/>
        </w:rPr>
        <w:t xml:space="preserve"> </w:t>
      </w:r>
      <w:r>
        <w:rPr>
          <w:sz w:val="24"/>
        </w:rPr>
        <w:t>de</w:t>
      </w:r>
      <w:r>
        <w:rPr>
          <w:spacing w:val="-4"/>
          <w:sz w:val="24"/>
        </w:rPr>
        <w:t xml:space="preserve"> </w:t>
      </w:r>
      <w:r>
        <w:rPr>
          <w:sz w:val="24"/>
        </w:rPr>
        <w:t>căsatorie</w:t>
      </w:r>
      <w:r>
        <w:rPr>
          <w:spacing w:val="-4"/>
          <w:sz w:val="24"/>
        </w:rPr>
        <w:t xml:space="preserve"> </w:t>
      </w:r>
      <w:r>
        <w:rPr>
          <w:sz w:val="24"/>
        </w:rPr>
        <w:t>sau</w:t>
      </w:r>
      <w:r>
        <w:rPr>
          <w:spacing w:val="-4"/>
          <w:sz w:val="24"/>
        </w:rPr>
        <w:t xml:space="preserve"> </w:t>
      </w:r>
      <w:r>
        <w:rPr>
          <w:sz w:val="24"/>
        </w:rPr>
        <w:t>a</w:t>
      </w:r>
      <w:r>
        <w:rPr>
          <w:spacing w:val="-4"/>
          <w:sz w:val="24"/>
        </w:rPr>
        <w:t xml:space="preserve"> </w:t>
      </w:r>
      <w:r>
        <w:rPr>
          <w:sz w:val="24"/>
        </w:rPr>
        <w:t>altui</w:t>
      </w:r>
      <w:r>
        <w:rPr>
          <w:spacing w:val="-5"/>
          <w:sz w:val="24"/>
        </w:rPr>
        <w:t xml:space="preserve"> </w:t>
      </w:r>
      <w:r>
        <w:rPr>
          <w:sz w:val="24"/>
        </w:rPr>
        <w:t>document</w:t>
      </w:r>
      <w:r>
        <w:rPr>
          <w:spacing w:val="-6"/>
          <w:sz w:val="24"/>
        </w:rPr>
        <w:t xml:space="preserve"> </w:t>
      </w:r>
      <w:r>
        <w:rPr>
          <w:sz w:val="24"/>
        </w:rPr>
        <w:t>prin</w:t>
      </w:r>
      <w:r>
        <w:rPr>
          <w:spacing w:val="-6"/>
          <w:sz w:val="24"/>
        </w:rPr>
        <w:t xml:space="preserve"> </w:t>
      </w:r>
      <w:r>
        <w:rPr>
          <w:sz w:val="24"/>
        </w:rPr>
        <w:t>care</w:t>
      </w:r>
      <w:r>
        <w:rPr>
          <w:spacing w:val="-5"/>
          <w:sz w:val="24"/>
        </w:rPr>
        <w:t xml:space="preserve"> </w:t>
      </w:r>
      <w:r>
        <w:rPr>
          <w:sz w:val="24"/>
        </w:rPr>
        <w:t>s-a</w:t>
      </w:r>
      <w:r>
        <w:rPr>
          <w:spacing w:val="-5"/>
          <w:sz w:val="24"/>
        </w:rPr>
        <w:t xml:space="preserve"> </w:t>
      </w:r>
      <w:r>
        <w:rPr>
          <w:sz w:val="24"/>
        </w:rPr>
        <w:t>realizat</w:t>
      </w:r>
      <w:r>
        <w:rPr>
          <w:spacing w:val="-5"/>
          <w:sz w:val="24"/>
        </w:rPr>
        <w:t xml:space="preserve"> </w:t>
      </w:r>
      <w:r>
        <w:rPr>
          <w:sz w:val="24"/>
        </w:rPr>
        <w:t>schimbarea</w:t>
      </w:r>
      <w:r>
        <w:rPr>
          <w:spacing w:val="-7"/>
          <w:sz w:val="24"/>
        </w:rPr>
        <w:t xml:space="preserve"> </w:t>
      </w:r>
      <w:r>
        <w:rPr>
          <w:sz w:val="24"/>
        </w:rPr>
        <w:t>de</w:t>
      </w:r>
      <w:r>
        <w:rPr>
          <w:spacing w:val="-5"/>
          <w:sz w:val="24"/>
        </w:rPr>
        <w:t xml:space="preserve"> </w:t>
      </w:r>
      <w:r>
        <w:rPr>
          <w:sz w:val="24"/>
        </w:rPr>
        <w:t>nume, (unde este cazul)</w:t>
      </w:r>
    </w:p>
    <w:p w:rsidR="00553FD2" w:rsidRDefault="00CE056B">
      <w:pPr>
        <w:pStyle w:val="ListParagraph"/>
        <w:numPr>
          <w:ilvl w:val="1"/>
          <w:numId w:val="3"/>
        </w:numPr>
        <w:tabs>
          <w:tab w:val="left" w:pos="1351"/>
          <w:tab w:val="left" w:pos="1356"/>
        </w:tabs>
        <w:spacing w:before="159"/>
        <w:ind w:left="1351" w:right="721" w:hanging="286"/>
        <w:jc w:val="both"/>
        <w:rPr>
          <w:sz w:val="24"/>
        </w:rPr>
      </w:pPr>
      <w:r>
        <w:rPr>
          <w:sz w:val="24"/>
        </w:rPr>
        <w:t>copiile documentelor care să ateste nivelul studiilor și ale altor acte care să ateste efectuarea unor specializari precum și copiile documentelor care atestă îndeplinirea conditiilor specifice;</w:t>
      </w:r>
    </w:p>
    <w:p w:rsidR="00553FD2" w:rsidRDefault="00CE056B">
      <w:pPr>
        <w:pStyle w:val="ListParagraph"/>
        <w:numPr>
          <w:ilvl w:val="1"/>
          <w:numId w:val="3"/>
        </w:numPr>
        <w:tabs>
          <w:tab w:val="left" w:pos="1314"/>
          <w:tab w:val="left" w:pos="1351"/>
        </w:tabs>
        <w:spacing w:before="161"/>
        <w:ind w:left="1351" w:right="722" w:hanging="286"/>
        <w:jc w:val="both"/>
        <w:rPr>
          <w:sz w:val="24"/>
        </w:rPr>
      </w:pPr>
      <w:r>
        <w:rPr>
          <w:sz w:val="24"/>
        </w:rPr>
        <w:t>copia carn</w:t>
      </w:r>
      <w:r>
        <w:rPr>
          <w:sz w:val="24"/>
        </w:rPr>
        <w:t>etului de muncă, a adeverinței eliberate de angajator pentru perioada lucrată, care</w:t>
      </w:r>
      <w:r>
        <w:rPr>
          <w:spacing w:val="-1"/>
          <w:sz w:val="24"/>
        </w:rPr>
        <w:t xml:space="preserve"> </w:t>
      </w:r>
      <w:r>
        <w:rPr>
          <w:sz w:val="24"/>
        </w:rPr>
        <w:t>să ateste vechimea în muncă și în specialitatea studiilor solicitate pentru ocuparea postului,</w:t>
      </w:r>
    </w:p>
    <w:p w:rsidR="00553FD2" w:rsidRDefault="00CE056B">
      <w:pPr>
        <w:pStyle w:val="ListParagraph"/>
        <w:numPr>
          <w:ilvl w:val="1"/>
          <w:numId w:val="3"/>
        </w:numPr>
        <w:tabs>
          <w:tab w:val="left" w:pos="1283"/>
        </w:tabs>
        <w:spacing w:before="161"/>
        <w:ind w:left="1283" w:hanging="217"/>
        <w:jc w:val="both"/>
        <w:rPr>
          <w:sz w:val="24"/>
        </w:rPr>
      </w:pPr>
      <w:r>
        <w:rPr>
          <w:sz w:val="24"/>
        </w:rPr>
        <w:t>certificatul</w:t>
      </w:r>
      <w:r>
        <w:rPr>
          <w:spacing w:val="-3"/>
          <w:sz w:val="24"/>
        </w:rPr>
        <w:t xml:space="preserve"> </w:t>
      </w:r>
      <w:r>
        <w:rPr>
          <w:sz w:val="24"/>
        </w:rPr>
        <w:t>de</w:t>
      </w:r>
      <w:r>
        <w:rPr>
          <w:spacing w:val="-2"/>
          <w:sz w:val="24"/>
        </w:rPr>
        <w:t xml:space="preserve"> </w:t>
      </w:r>
      <w:r>
        <w:rPr>
          <w:sz w:val="24"/>
        </w:rPr>
        <w:t>cazier judiciar</w:t>
      </w:r>
      <w:r>
        <w:rPr>
          <w:spacing w:val="-1"/>
          <w:sz w:val="24"/>
        </w:rPr>
        <w:t xml:space="preserve"> </w:t>
      </w:r>
      <w:r>
        <w:rPr>
          <w:sz w:val="24"/>
        </w:rPr>
        <w:t>sau, după caz, extrasul</w:t>
      </w:r>
      <w:r>
        <w:rPr>
          <w:spacing w:val="-1"/>
          <w:sz w:val="24"/>
        </w:rPr>
        <w:t xml:space="preserve"> </w:t>
      </w:r>
      <w:r>
        <w:rPr>
          <w:sz w:val="24"/>
        </w:rPr>
        <w:t>de pe</w:t>
      </w:r>
      <w:r>
        <w:rPr>
          <w:spacing w:val="-3"/>
          <w:sz w:val="24"/>
        </w:rPr>
        <w:t xml:space="preserve"> </w:t>
      </w:r>
      <w:r>
        <w:rPr>
          <w:sz w:val="24"/>
        </w:rPr>
        <w:t xml:space="preserve">cazierul </w:t>
      </w:r>
      <w:r>
        <w:rPr>
          <w:spacing w:val="-2"/>
          <w:sz w:val="24"/>
        </w:rPr>
        <w:t>judici</w:t>
      </w:r>
      <w:r>
        <w:rPr>
          <w:spacing w:val="-2"/>
          <w:sz w:val="24"/>
        </w:rPr>
        <w:t>ar;</w:t>
      </w:r>
    </w:p>
    <w:p w:rsidR="00553FD2" w:rsidRDefault="00CE056B">
      <w:pPr>
        <w:pStyle w:val="ListParagraph"/>
        <w:numPr>
          <w:ilvl w:val="1"/>
          <w:numId w:val="3"/>
        </w:numPr>
        <w:tabs>
          <w:tab w:val="left" w:pos="1342"/>
          <w:tab w:val="left" w:pos="1351"/>
        </w:tabs>
        <w:spacing w:before="158"/>
        <w:ind w:left="1351" w:right="719" w:hanging="286"/>
        <w:jc w:val="both"/>
        <w:rPr>
          <w:b/>
          <w:sz w:val="24"/>
        </w:rPr>
      </w:pPr>
      <w:r>
        <w:rPr>
          <w:sz w:val="24"/>
        </w:rPr>
        <w:t xml:space="preserve">adeverință medicală care să ateste starea de sănatate corespunzatoare, eliberată cu cel mult 6 luni anterior derulării concursului de către medicul de familie al candidatului sau de către unitatile sanitare abilitate; </w:t>
      </w:r>
      <w:r>
        <w:rPr>
          <w:b/>
          <w:sz w:val="24"/>
        </w:rPr>
        <w:t>vizată de un medic psihiatru/neuro</w:t>
      </w:r>
      <w:r>
        <w:rPr>
          <w:b/>
          <w:sz w:val="24"/>
        </w:rPr>
        <w:t>psihiatru</w:t>
      </w:r>
    </w:p>
    <w:p w:rsidR="00553FD2" w:rsidRDefault="00CE056B">
      <w:pPr>
        <w:pStyle w:val="Heading2"/>
        <w:numPr>
          <w:ilvl w:val="1"/>
          <w:numId w:val="3"/>
        </w:numPr>
        <w:tabs>
          <w:tab w:val="left" w:pos="1332"/>
          <w:tab w:val="left" w:pos="1351"/>
        </w:tabs>
        <w:spacing w:before="162"/>
        <w:ind w:left="1351" w:right="715" w:hanging="286"/>
        <w:jc w:val="both"/>
      </w:pPr>
      <w:r>
        <w:t>certificatul</w:t>
      </w:r>
      <w:r>
        <w:rPr>
          <w:spacing w:val="-8"/>
        </w:rPr>
        <w:t xml:space="preserve"> </w:t>
      </w:r>
      <w:r>
        <w:t>de</w:t>
      </w:r>
      <w:r>
        <w:rPr>
          <w:spacing w:val="-8"/>
        </w:rPr>
        <w:t xml:space="preserve"> </w:t>
      </w:r>
      <w:r>
        <w:t>integritate</w:t>
      </w:r>
      <w:r>
        <w:rPr>
          <w:spacing w:val="-7"/>
        </w:rPr>
        <w:t xml:space="preserve"> </w:t>
      </w:r>
      <w:r>
        <w:t>comportamentală</w:t>
      </w:r>
      <w:r>
        <w:rPr>
          <w:spacing w:val="-8"/>
        </w:rPr>
        <w:t xml:space="preserve"> </w:t>
      </w:r>
      <w:r>
        <w:t>din</w:t>
      </w:r>
      <w:r>
        <w:rPr>
          <w:spacing w:val="-7"/>
        </w:rPr>
        <w:t xml:space="preserve"> </w:t>
      </w:r>
      <w:r>
        <w:t>care</w:t>
      </w:r>
      <w:r>
        <w:rPr>
          <w:spacing w:val="-8"/>
        </w:rPr>
        <w:t xml:space="preserve"> </w:t>
      </w:r>
      <w:r>
        <w:t>să</w:t>
      </w:r>
      <w:r>
        <w:rPr>
          <w:spacing w:val="-8"/>
        </w:rPr>
        <w:t xml:space="preserve"> </w:t>
      </w:r>
      <w:r>
        <w:t>reiasă</w:t>
      </w:r>
      <w:r>
        <w:rPr>
          <w:spacing w:val="-8"/>
        </w:rPr>
        <w:t xml:space="preserve"> </w:t>
      </w:r>
      <w:r>
        <w:t>că</w:t>
      </w:r>
      <w:r>
        <w:rPr>
          <w:spacing w:val="-8"/>
        </w:rPr>
        <w:t xml:space="preserve"> </w:t>
      </w:r>
      <w:r>
        <w:t>nu</w:t>
      </w:r>
      <w:r>
        <w:rPr>
          <w:spacing w:val="-8"/>
        </w:rPr>
        <w:t xml:space="preserve"> </w:t>
      </w:r>
      <w:r>
        <w:t>s-au</w:t>
      </w:r>
      <w:r>
        <w:rPr>
          <w:spacing w:val="-8"/>
        </w:rPr>
        <w:t xml:space="preserve"> </w:t>
      </w:r>
      <w:r>
        <w:t>comis</w:t>
      </w:r>
      <w:r>
        <w:rPr>
          <w:spacing w:val="-8"/>
        </w:rPr>
        <w:t xml:space="preserve"> </w:t>
      </w:r>
      <w:r>
        <w:t>infracțiuni prevăzute la art. 1 alin (2) din L. 118/2019 privind Registrul Național automatizat cu privire</w:t>
      </w:r>
      <w:r>
        <w:rPr>
          <w:spacing w:val="-8"/>
        </w:rPr>
        <w:t xml:space="preserve"> </w:t>
      </w:r>
      <w:r>
        <w:t>la</w:t>
      </w:r>
      <w:r>
        <w:rPr>
          <w:spacing w:val="-7"/>
        </w:rPr>
        <w:t xml:space="preserve"> </w:t>
      </w:r>
      <w:r>
        <w:t>persoanele</w:t>
      </w:r>
      <w:r>
        <w:rPr>
          <w:spacing w:val="-6"/>
        </w:rPr>
        <w:t xml:space="preserve"> </w:t>
      </w:r>
      <w:r>
        <w:t>care</w:t>
      </w:r>
      <w:r>
        <w:rPr>
          <w:spacing w:val="-8"/>
        </w:rPr>
        <w:t xml:space="preserve"> </w:t>
      </w:r>
      <w:r>
        <w:t>au</w:t>
      </w:r>
      <w:r>
        <w:rPr>
          <w:spacing w:val="-7"/>
        </w:rPr>
        <w:t xml:space="preserve"> </w:t>
      </w:r>
      <w:r>
        <w:t>comis</w:t>
      </w:r>
      <w:r>
        <w:rPr>
          <w:spacing w:val="-7"/>
        </w:rPr>
        <w:t xml:space="preserve"> </w:t>
      </w:r>
      <w:r>
        <w:t>infracțiuni</w:t>
      </w:r>
      <w:r>
        <w:rPr>
          <w:spacing w:val="-7"/>
        </w:rPr>
        <w:t xml:space="preserve"> </w:t>
      </w:r>
      <w:r>
        <w:t>sexuale,</w:t>
      </w:r>
      <w:r>
        <w:rPr>
          <w:spacing w:val="-8"/>
        </w:rPr>
        <w:t xml:space="preserve"> </w:t>
      </w:r>
      <w:r>
        <w:t>de</w:t>
      </w:r>
      <w:r>
        <w:rPr>
          <w:spacing w:val="-8"/>
        </w:rPr>
        <w:t xml:space="preserve"> </w:t>
      </w:r>
      <w:r>
        <w:t>exploatare</w:t>
      </w:r>
      <w:r>
        <w:rPr>
          <w:spacing w:val="-7"/>
        </w:rPr>
        <w:t xml:space="preserve"> </w:t>
      </w:r>
      <w:r>
        <w:t>a</w:t>
      </w:r>
      <w:r>
        <w:rPr>
          <w:spacing w:val="-6"/>
        </w:rPr>
        <w:t xml:space="preserve"> </w:t>
      </w:r>
      <w:r>
        <w:t>unor</w:t>
      </w:r>
      <w:r>
        <w:rPr>
          <w:spacing w:val="-8"/>
        </w:rPr>
        <w:t xml:space="preserve"> </w:t>
      </w:r>
      <w:r>
        <w:t>persoane</w:t>
      </w:r>
      <w:r>
        <w:rPr>
          <w:spacing w:val="-8"/>
        </w:rPr>
        <w:t xml:space="preserve"> </w:t>
      </w:r>
      <w:r>
        <w:t>sau asupra minorilor,</w:t>
      </w:r>
    </w:p>
    <w:p w:rsidR="00553FD2" w:rsidRDefault="00CE056B">
      <w:pPr>
        <w:pStyle w:val="ListParagraph"/>
        <w:numPr>
          <w:ilvl w:val="1"/>
          <w:numId w:val="3"/>
        </w:numPr>
        <w:tabs>
          <w:tab w:val="left" w:pos="1391"/>
        </w:tabs>
        <w:spacing w:before="160"/>
        <w:ind w:left="1391" w:hanging="205"/>
        <w:jc w:val="both"/>
        <w:rPr>
          <w:sz w:val="24"/>
        </w:rPr>
      </w:pPr>
      <w:r>
        <w:rPr>
          <w:sz w:val="24"/>
        </w:rPr>
        <w:t>curriculum</w:t>
      </w:r>
      <w:r>
        <w:rPr>
          <w:spacing w:val="-1"/>
          <w:sz w:val="24"/>
        </w:rPr>
        <w:t xml:space="preserve"> </w:t>
      </w:r>
      <w:r>
        <w:rPr>
          <w:sz w:val="24"/>
        </w:rPr>
        <w:t>vitae,</w:t>
      </w:r>
      <w:r>
        <w:rPr>
          <w:spacing w:val="-1"/>
          <w:sz w:val="24"/>
        </w:rPr>
        <w:t xml:space="preserve"> </w:t>
      </w:r>
      <w:r>
        <w:rPr>
          <w:sz w:val="24"/>
        </w:rPr>
        <w:t>model</w:t>
      </w:r>
      <w:r>
        <w:rPr>
          <w:spacing w:val="-1"/>
          <w:sz w:val="24"/>
        </w:rPr>
        <w:t xml:space="preserve"> </w:t>
      </w:r>
      <w:r>
        <w:rPr>
          <w:sz w:val="24"/>
        </w:rPr>
        <w:t>comun</w:t>
      </w:r>
      <w:r>
        <w:rPr>
          <w:spacing w:val="-1"/>
          <w:sz w:val="24"/>
        </w:rPr>
        <w:t xml:space="preserve"> </w:t>
      </w:r>
      <w:r>
        <w:rPr>
          <w:spacing w:val="-2"/>
          <w:sz w:val="24"/>
        </w:rPr>
        <w:t>european.</w:t>
      </w:r>
    </w:p>
    <w:p w:rsidR="00553FD2" w:rsidRDefault="00CE056B">
      <w:pPr>
        <w:pStyle w:val="Heading2"/>
        <w:numPr>
          <w:ilvl w:val="1"/>
          <w:numId w:val="3"/>
        </w:numPr>
        <w:tabs>
          <w:tab w:val="left" w:pos="1351"/>
          <w:tab w:val="left" w:pos="1407"/>
        </w:tabs>
        <w:spacing w:before="159"/>
        <w:ind w:left="1351" w:right="724" w:hanging="166"/>
        <w:jc w:val="both"/>
      </w:pPr>
      <w:r>
        <w:t>aviz</w:t>
      </w:r>
      <w:r>
        <w:rPr>
          <w:spacing w:val="40"/>
        </w:rPr>
        <w:t xml:space="preserve"> </w:t>
      </w:r>
      <w:r>
        <w:t>psihologic ”apt</w:t>
      </w:r>
      <w:r>
        <w:rPr>
          <w:spacing w:val="-2"/>
        </w:rPr>
        <w:t xml:space="preserve"> </w:t>
      </w:r>
      <w:r>
        <w:t xml:space="preserve">pentru ocuparea funcției de” (se va menționa funcția pentru care se </w:t>
      </w:r>
      <w:r>
        <w:rPr>
          <w:spacing w:val="-2"/>
        </w:rPr>
        <w:t>aplică)</w:t>
      </w:r>
    </w:p>
    <w:p w:rsidR="00553FD2" w:rsidRDefault="00CE056B">
      <w:pPr>
        <w:pStyle w:val="ListParagraph"/>
        <w:numPr>
          <w:ilvl w:val="0"/>
          <w:numId w:val="3"/>
        </w:numPr>
        <w:tabs>
          <w:tab w:val="left" w:pos="1351"/>
          <w:tab w:val="left" w:pos="1855"/>
        </w:tabs>
        <w:spacing w:before="161"/>
        <w:ind w:left="1351" w:right="720" w:hanging="46"/>
        <w:jc w:val="both"/>
        <w:rPr>
          <w:b/>
          <w:sz w:val="24"/>
        </w:rPr>
      </w:pPr>
      <w:r>
        <w:rPr>
          <w:b/>
          <w:sz w:val="24"/>
        </w:rPr>
        <w:t>Pentru candidații cu dizabilități, în situația solicitării de adaptare</w:t>
      </w:r>
      <w:r>
        <w:rPr>
          <w:b/>
          <w:sz w:val="24"/>
        </w:rPr>
        <w:t xml:space="preserve"> rezonabilă, adeverința care atestă starea de sănătate trebuie însoțită de copia certificatului de încadrare într-un grad de handicap, emis în condițiile legii.</w:t>
      </w:r>
    </w:p>
    <w:p w:rsidR="00553FD2" w:rsidRDefault="00CE056B">
      <w:pPr>
        <w:pStyle w:val="ListParagraph"/>
        <w:numPr>
          <w:ilvl w:val="0"/>
          <w:numId w:val="3"/>
        </w:numPr>
        <w:tabs>
          <w:tab w:val="left" w:pos="1351"/>
          <w:tab w:val="left" w:pos="1637"/>
        </w:tabs>
        <w:spacing w:before="161"/>
        <w:ind w:left="1351" w:right="719" w:hanging="46"/>
        <w:jc w:val="both"/>
        <w:rPr>
          <w:sz w:val="24"/>
        </w:rPr>
      </w:pPr>
      <w:r>
        <w:rPr>
          <w:sz w:val="24"/>
        </w:rPr>
        <w:t>Documentul</w:t>
      </w:r>
      <w:r>
        <w:rPr>
          <w:spacing w:val="-7"/>
          <w:sz w:val="24"/>
        </w:rPr>
        <w:t xml:space="preserve"> </w:t>
      </w:r>
      <w:r>
        <w:rPr>
          <w:sz w:val="24"/>
        </w:rPr>
        <w:t>prevazut</w:t>
      </w:r>
      <w:r>
        <w:rPr>
          <w:spacing w:val="-7"/>
          <w:sz w:val="24"/>
        </w:rPr>
        <w:t xml:space="preserve"> </w:t>
      </w:r>
      <w:r>
        <w:rPr>
          <w:sz w:val="24"/>
        </w:rPr>
        <w:t>la</w:t>
      </w:r>
      <w:r>
        <w:rPr>
          <w:spacing w:val="-5"/>
          <w:sz w:val="24"/>
        </w:rPr>
        <w:t xml:space="preserve"> </w:t>
      </w:r>
      <w:r>
        <w:rPr>
          <w:sz w:val="24"/>
        </w:rPr>
        <w:t>alin.</w:t>
      </w:r>
      <w:r>
        <w:rPr>
          <w:spacing w:val="-7"/>
          <w:sz w:val="24"/>
        </w:rPr>
        <w:t xml:space="preserve"> </w:t>
      </w:r>
      <w:r>
        <w:rPr>
          <w:sz w:val="24"/>
        </w:rPr>
        <w:t>(1)</w:t>
      </w:r>
      <w:r>
        <w:rPr>
          <w:spacing w:val="-7"/>
          <w:sz w:val="24"/>
        </w:rPr>
        <w:t xml:space="preserve"> </w:t>
      </w:r>
      <w:r>
        <w:rPr>
          <w:sz w:val="24"/>
        </w:rPr>
        <w:t>lit.</w:t>
      </w:r>
      <w:r>
        <w:rPr>
          <w:spacing w:val="-7"/>
          <w:sz w:val="24"/>
        </w:rPr>
        <w:t xml:space="preserve"> </w:t>
      </w:r>
      <w:r>
        <w:rPr>
          <w:sz w:val="24"/>
        </w:rPr>
        <w:t>f)</w:t>
      </w:r>
      <w:r>
        <w:rPr>
          <w:spacing w:val="-9"/>
          <w:sz w:val="24"/>
        </w:rPr>
        <w:t xml:space="preserve"> </w:t>
      </w:r>
      <w:r>
        <w:rPr>
          <w:sz w:val="24"/>
        </w:rPr>
        <w:t>poate</w:t>
      </w:r>
      <w:r>
        <w:rPr>
          <w:spacing w:val="-6"/>
          <w:sz w:val="24"/>
        </w:rPr>
        <w:t xml:space="preserve"> </w:t>
      </w:r>
      <w:r>
        <w:rPr>
          <w:sz w:val="24"/>
        </w:rPr>
        <w:t>fi</w:t>
      </w:r>
      <w:r>
        <w:rPr>
          <w:spacing w:val="-7"/>
          <w:sz w:val="24"/>
        </w:rPr>
        <w:t xml:space="preserve"> </w:t>
      </w:r>
      <w:r>
        <w:rPr>
          <w:sz w:val="24"/>
        </w:rPr>
        <w:t>înlocuit</w:t>
      </w:r>
      <w:r>
        <w:rPr>
          <w:spacing w:val="-7"/>
          <w:sz w:val="24"/>
        </w:rPr>
        <w:t xml:space="preserve"> </w:t>
      </w:r>
      <w:r>
        <w:rPr>
          <w:sz w:val="24"/>
        </w:rPr>
        <w:t>cu</w:t>
      </w:r>
      <w:r>
        <w:rPr>
          <w:spacing w:val="-5"/>
          <w:sz w:val="24"/>
        </w:rPr>
        <w:t xml:space="preserve"> </w:t>
      </w:r>
      <w:r>
        <w:rPr>
          <w:sz w:val="24"/>
        </w:rPr>
        <w:t>o</w:t>
      </w:r>
      <w:r>
        <w:rPr>
          <w:spacing w:val="-7"/>
          <w:sz w:val="24"/>
        </w:rPr>
        <w:t xml:space="preserve"> </w:t>
      </w:r>
      <w:r>
        <w:rPr>
          <w:sz w:val="24"/>
        </w:rPr>
        <w:t>declarație</w:t>
      </w:r>
      <w:r>
        <w:rPr>
          <w:spacing w:val="-6"/>
          <w:sz w:val="24"/>
        </w:rPr>
        <w:t xml:space="preserve"> </w:t>
      </w:r>
      <w:r>
        <w:rPr>
          <w:sz w:val="24"/>
        </w:rPr>
        <w:t>pe</w:t>
      </w:r>
      <w:r>
        <w:rPr>
          <w:spacing w:val="-8"/>
          <w:sz w:val="24"/>
        </w:rPr>
        <w:t xml:space="preserve"> </w:t>
      </w:r>
      <w:r>
        <w:rPr>
          <w:sz w:val="24"/>
        </w:rPr>
        <w:t>propria</w:t>
      </w:r>
      <w:r>
        <w:rPr>
          <w:spacing w:val="-5"/>
          <w:sz w:val="24"/>
        </w:rPr>
        <w:t xml:space="preserve"> </w:t>
      </w:r>
      <w:r>
        <w:rPr>
          <w:sz w:val="24"/>
        </w:rPr>
        <w:t>răspunder</w:t>
      </w:r>
      <w:r>
        <w:rPr>
          <w:sz w:val="24"/>
        </w:rPr>
        <w:t>e privind antecedentele</w:t>
      </w:r>
      <w:r>
        <w:rPr>
          <w:spacing w:val="-1"/>
          <w:sz w:val="24"/>
        </w:rPr>
        <w:t xml:space="preserve"> </w:t>
      </w:r>
      <w:r>
        <w:rPr>
          <w:sz w:val="24"/>
        </w:rPr>
        <w:t>penale. În acest caz, candidatul declarat admis la selectia</w:t>
      </w:r>
      <w:r>
        <w:rPr>
          <w:spacing w:val="-1"/>
          <w:sz w:val="24"/>
        </w:rPr>
        <w:t xml:space="preserve"> </w:t>
      </w:r>
      <w:r>
        <w:rPr>
          <w:sz w:val="24"/>
        </w:rPr>
        <w:t>dosarelor,</w:t>
      </w:r>
      <w:r>
        <w:rPr>
          <w:spacing w:val="-1"/>
          <w:sz w:val="24"/>
        </w:rPr>
        <w:t xml:space="preserve"> </w:t>
      </w:r>
      <w:r>
        <w:rPr>
          <w:sz w:val="24"/>
        </w:rPr>
        <w:t>care a</w:t>
      </w:r>
      <w:r>
        <w:rPr>
          <w:spacing w:val="-16"/>
          <w:sz w:val="24"/>
        </w:rPr>
        <w:t xml:space="preserve"> </w:t>
      </w:r>
      <w:r>
        <w:rPr>
          <w:sz w:val="24"/>
        </w:rPr>
        <w:t>depus</w:t>
      </w:r>
      <w:r>
        <w:rPr>
          <w:spacing w:val="-15"/>
          <w:sz w:val="24"/>
        </w:rPr>
        <w:t xml:space="preserve"> </w:t>
      </w:r>
      <w:r>
        <w:rPr>
          <w:sz w:val="24"/>
        </w:rPr>
        <w:t>la</w:t>
      </w:r>
      <w:r>
        <w:rPr>
          <w:spacing w:val="-15"/>
          <w:sz w:val="24"/>
        </w:rPr>
        <w:t xml:space="preserve"> </w:t>
      </w:r>
      <w:r>
        <w:rPr>
          <w:sz w:val="24"/>
        </w:rPr>
        <w:t>inscriere</w:t>
      </w:r>
      <w:r>
        <w:rPr>
          <w:spacing w:val="-16"/>
          <w:sz w:val="24"/>
        </w:rPr>
        <w:t xml:space="preserve"> </w:t>
      </w:r>
      <w:r>
        <w:rPr>
          <w:sz w:val="24"/>
        </w:rPr>
        <w:t>o</w:t>
      </w:r>
      <w:r>
        <w:rPr>
          <w:spacing w:val="-15"/>
          <w:sz w:val="24"/>
        </w:rPr>
        <w:t xml:space="preserve"> </w:t>
      </w:r>
      <w:r>
        <w:rPr>
          <w:sz w:val="24"/>
        </w:rPr>
        <w:t>declaratie</w:t>
      </w:r>
      <w:r>
        <w:rPr>
          <w:spacing w:val="-15"/>
          <w:sz w:val="24"/>
        </w:rPr>
        <w:t xml:space="preserve"> </w:t>
      </w:r>
      <w:r>
        <w:rPr>
          <w:sz w:val="24"/>
        </w:rPr>
        <w:t>pe</w:t>
      </w:r>
      <w:r>
        <w:rPr>
          <w:spacing w:val="-16"/>
          <w:sz w:val="24"/>
        </w:rPr>
        <w:t xml:space="preserve"> </w:t>
      </w:r>
      <w:r>
        <w:rPr>
          <w:sz w:val="24"/>
        </w:rPr>
        <w:t>propria</w:t>
      </w:r>
      <w:r>
        <w:rPr>
          <w:spacing w:val="-15"/>
          <w:sz w:val="24"/>
        </w:rPr>
        <w:t xml:space="preserve"> </w:t>
      </w:r>
      <w:r>
        <w:rPr>
          <w:sz w:val="24"/>
        </w:rPr>
        <w:t>raspundere</w:t>
      </w:r>
      <w:r>
        <w:rPr>
          <w:spacing w:val="-15"/>
          <w:sz w:val="24"/>
        </w:rPr>
        <w:t xml:space="preserve"> </w:t>
      </w:r>
      <w:r>
        <w:rPr>
          <w:sz w:val="24"/>
        </w:rPr>
        <w:t>ca</w:t>
      </w:r>
      <w:r>
        <w:rPr>
          <w:spacing w:val="-15"/>
          <w:sz w:val="24"/>
        </w:rPr>
        <w:t xml:space="preserve"> </w:t>
      </w:r>
      <w:r>
        <w:rPr>
          <w:sz w:val="24"/>
        </w:rPr>
        <w:t>nu</w:t>
      </w:r>
      <w:r>
        <w:rPr>
          <w:spacing w:val="-15"/>
          <w:sz w:val="24"/>
        </w:rPr>
        <w:t xml:space="preserve"> </w:t>
      </w:r>
      <w:r>
        <w:rPr>
          <w:sz w:val="24"/>
        </w:rPr>
        <w:t>are</w:t>
      </w:r>
      <w:r>
        <w:rPr>
          <w:spacing w:val="-15"/>
          <w:sz w:val="24"/>
        </w:rPr>
        <w:t xml:space="preserve"> </w:t>
      </w:r>
      <w:r>
        <w:rPr>
          <w:sz w:val="24"/>
        </w:rPr>
        <w:t>antecedente</w:t>
      </w:r>
      <w:r>
        <w:rPr>
          <w:spacing w:val="-15"/>
          <w:sz w:val="24"/>
        </w:rPr>
        <w:t xml:space="preserve"> </w:t>
      </w:r>
      <w:r>
        <w:rPr>
          <w:sz w:val="24"/>
        </w:rPr>
        <w:t>penale,</w:t>
      </w:r>
      <w:r>
        <w:rPr>
          <w:spacing w:val="-15"/>
          <w:sz w:val="24"/>
        </w:rPr>
        <w:t xml:space="preserve"> </w:t>
      </w:r>
      <w:r>
        <w:rPr>
          <w:sz w:val="24"/>
        </w:rPr>
        <w:t>are</w:t>
      </w:r>
      <w:r>
        <w:rPr>
          <w:spacing w:val="-16"/>
          <w:sz w:val="24"/>
        </w:rPr>
        <w:t xml:space="preserve"> </w:t>
      </w:r>
      <w:r>
        <w:rPr>
          <w:sz w:val="24"/>
        </w:rPr>
        <w:t>obligatia</w:t>
      </w:r>
    </w:p>
    <w:p w:rsidR="00553FD2" w:rsidRDefault="00553FD2">
      <w:pPr>
        <w:pStyle w:val="ListParagraph"/>
        <w:jc w:val="both"/>
        <w:rPr>
          <w:sz w:val="24"/>
        </w:rPr>
        <w:sectPr w:rsidR="00553FD2">
          <w:pgSz w:w="12240" w:h="15840"/>
          <w:pgMar w:top="1960" w:right="720" w:bottom="280" w:left="360" w:header="398" w:footer="0" w:gutter="0"/>
          <w:cols w:space="708"/>
        </w:sectPr>
      </w:pPr>
    </w:p>
    <w:p w:rsidR="00553FD2" w:rsidRDefault="00CE056B">
      <w:pPr>
        <w:pStyle w:val="BodyText"/>
        <w:spacing w:before="252"/>
        <w:ind w:left="1351" w:right="688"/>
      </w:pPr>
      <w:r>
        <w:lastRenderedPageBreak/>
        <w:t>de</w:t>
      </w:r>
      <w:r>
        <w:rPr>
          <w:spacing w:val="32"/>
        </w:rPr>
        <w:t xml:space="preserve"> </w:t>
      </w:r>
      <w:r>
        <w:t>a</w:t>
      </w:r>
      <w:r>
        <w:rPr>
          <w:spacing w:val="35"/>
        </w:rPr>
        <w:t xml:space="preserve"> </w:t>
      </w:r>
      <w:r>
        <w:t>completa</w:t>
      </w:r>
      <w:r>
        <w:rPr>
          <w:spacing w:val="33"/>
        </w:rPr>
        <w:t xml:space="preserve"> </w:t>
      </w:r>
      <w:r>
        <w:t>dosarul</w:t>
      </w:r>
      <w:r>
        <w:rPr>
          <w:spacing w:val="33"/>
        </w:rPr>
        <w:t xml:space="preserve"> </w:t>
      </w:r>
      <w:r>
        <w:t>de</w:t>
      </w:r>
      <w:r>
        <w:rPr>
          <w:spacing w:val="32"/>
        </w:rPr>
        <w:t xml:space="preserve"> </w:t>
      </w:r>
      <w:r>
        <w:t>concurs</w:t>
      </w:r>
      <w:r>
        <w:rPr>
          <w:spacing w:val="35"/>
        </w:rPr>
        <w:t xml:space="preserve"> </w:t>
      </w:r>
      <w:r>
        <w:t>cu</w:t>
      </w:r>
      <w:r>
        <w:rPr>
          <w:spacing w:val="33"/>
        </w:rPr>
        <w:t xml:space="preserve"> </w:t>
      </w:r>
      <w:r>
        <w:t>originalul</w:t>
      </w:r>
      <w:r>
        <w:rPr>
          <w:spacing w:val="36"/>
        </w:rPr>
        <w:t xml:space="preserve"> </w:t>
      </w:r>
      <w:r>
        <w:t>documentului,</w:t>
      </w:r>
      <w:r>
        <w:rPr>
          <w:spacing w:val="33"/>
        </w:rPr>
        <w:t xml:space="preserve"> </w:t>
      </w:r>
      <w:r>
        <w:t>anterior</w:t>
      </w:r>
      <w:r>
        <w:rPr>
          <w:spacing w:val="35"/>
        </w:rPr>
        <w:t xml:space="preserve"> </w:t>
      </w:r>
      <w:r>
        <w:t>datei</w:t>
      </w:r>
      <w:r>
        <w:rPr>
          <w:spacing w:val="33"/>
        </w:rPr>
        <w:t xml:space="preserve"> </w:t>
      </w:r>
      <w:r>
        <w:t>de</w:t>
      </w:r>
      <w:r>
        <w:rPr>
          <w:spacing w:val="32"/>
        </w:rPr>
        <w:t xml:space="preserve"> </w:t>
      </w:r>
      <w:r>
        <w:t>susținere</w:t>
      </w:r>
      <w:r>
        <w:rPr>
          <w:spacing w:val="34"/>
        </w:rPr>
        <w:t xml:space="preserve"> </w:t>
      </w:r>
      <w:r>
        <w:t>a probei scrise a concursului.</w:t>
      </w:r>
    </w:p>
    <w:p w:rsidR="00553FD2" w:rsidRDefault="00CE056B">
      <w:pPr>
        <w:pStyle w:val="ListParagraph"/>
        <w:numPr>
          <w:ilvl w:val="0"/>
          <w:numId w:val="3"/>
        </w:numPr>
        <w:tabs>
          <w:tab w:val="left" w:pos="1657"/>
        </w:tabs>
        <w:spacing w:before="161"/>
        <w:ind w:right="717" w:firstLine="60"/>
        <w:jc w:val="both"/>
        <w:rPr>
          <w:sz w:val="24"/>
        </w:rPr>
      </w:pPr>
      <w:r>
        <w:rPr>
          <w:sz w:val="24"/>
        </w:rPr>
        <w:t>Actele</w:t>
      </w:r>
      <w:r>
        <w:rPr>
          <w:spacing w:val="-2"/>
          <w:sz w:val="24"/>
        </w:rPr>
        <w:t xml:space="preserve"> </w:t>
      </w:r>
      <w:r>
        <w:rPr>
          <w:sz w:val="24"/>
        </w:rPr>
        <w:t>prevazute</w:t>
      </w:r>
      <w:r>
        <w:rPr>
          <w:spacing w:val="-1"/>
          <w:sz w:val="24"/>
        </w:rPr>
        <w:t xml:space="preserve"> </w:t>
      </w:r>
      <w:r>
        <w:rPr>
          <w:sz w:val="24"/>
        </w:rPr>
        <w:t>la</w:t>
      </w:r>
      <w:r>
        <w:rPr>
          <w:spacing w:val="-2"/>
          <w:sz w:val="24"/>
        </w:rPr>
        <w:t xml:space="preserve"> </w:t>
      </w:r>
      <w:r>
        <w:rPr>
          <w:sz w:val="24"/>
        </w:rPr>
        <w:t>alin.</w:t>
      </w:r>
      <w:r>
        <w:rPr>
          <w:spacing w:val="-1"/>
          <w:sz w:val="24"/>
        </w:rPr>
        <w:t xml:space="preserve"> </w:t>
      </w:r>
      <w:r>
        <w:rPr>
          <w:sz w:val="24"/>
        </w:rPr>
        <w:t>1</w:t>
      </w:r>
      <w:r>
        <w:rPr>
          <w:spacing w:val="-1"/>
          <w:sz w:val="24"/>
        </w:rPr>
        <w:t xml:space="preserve"> </w:t>
      </w:r>
      <w:r>
        <w:rPr>
          <w:sz w:val="24"/>
        </w:rPr>
        <w:t>lit.</w:t>
      </w:r>
      <w:r>
        <w:rPr>
          <w:spacing w:val="-1"/>
          <w:sz w:val="24"/>
        </w:rPr>
        <w:t xml:space="preserve"> </w:t>
      </w:r>
      <w:r>
        <w:rPr>
          <w:sz w:val="24"/>
        </w:rPr>
        <w:t>b),</w:t>
      </w:r>
      <w:r>
        <w:rPr>
          <w:spacing w:val="-1"/>
          <w:sz w:val="24"/>
        </w:rPr>
        <w:t xml:space="preserve"> </w:t>
      </w:r>
      <w:r>
        <w:rPr>
          <w:sz w:val="24"/>
        </w:rPr>
        <w:t>c),</w:t>
      </w:r>
      <w:r>
        <w:rPr>
          <w:spacing w:val="-1"/>
          <w:sz w:val="24"/>
        </w:rPr>
        <w:t xml:space="preserve"> </w:t>
      </w:r>
      <w:r>
        <w:rPr>
          <w:sz w:val="24"/>
        </w:rPr>
        <w:t>d)</w:t>
      </w:r>
      <w:r>
        <w:rPr>
          <w:spacing w:val="-1"/>
          <w:sz w:val="24"/>
        </w:rPr>
        <w:t xml:space="preserve"> </w:t>
      </w:r>
      <w:r>
        <w:rPr>
          <w:sz w:val="24"/>
        </w:rPr>
        <w:t>și</w:t>
      </w:r>
      <w:r>
        <w:rPr>
          <w:spacing w:val="-1"/>
          <w:sz w:val="24"/>
        </w:rPr>
        <w:t xml:space="preserve"> </w:t>
      </w:r>
      <w:r>
        <w:rPr>
          <w:sz w:val="24"/>
        </w:rPr>
        <w:t>e) precum</w:t>
      </w:r>
      <w:r>
        <w:rPr>
          <w:spacing w:val="-1"/>
          <w:sz w:val="24"/>
        </w:rPr>
        <w:t xml:space="preserve"> </w:t>
      </w:r>
      <w:r>
        <w:rPr>
          <w:sz w:val="24"/>
        </w:rPr>
        <w:t>și copia</w:t>
      </w:r>
      <w:r>
        <w:rPr>
          <w:spacing w:val="-2"/>
          <w:sz w:val="24"/>
        </w:rPr>
        <w:t xml:space="preserve"> </w:t>
      </w:r>
      <w:r>
        <w:rPr>
          <w:sz w:val="24"/>
        </w:rPr>
        <w:t>certificatului</w:t>
      </w:r>
      <w:r>
        <w:rPr>
          <w:spacing w:val="-1"/>
          <w:sz w:val="24"/>
        </w:rPr>
        <w:t xml:space="preserve"> </w:t>
      </w:r>
      <w:r>
        <w:rPr>
          <w:sz w:val="24"/>
        </w:rPr>
        <w:t>de</w:t>
      </w:r>
      <w:r>
        <w:rPr>
          <w:spacing w:val="-1"/>
          <w:sz w:val="24"/>
        </w:rPr>
        <w:t xml:space="preserve"> </w:t>
      </w:r>
      <w:r>
        <w:rPr>
          <w:sz w:val="24"/>
        </w:rPr>
        <w:t>încadrare</w:t>
      </w:r>
      <w:r>
        <w:rPr>
          <w:spacing w:val="-3"/>
          <w:sz w:val="24"/>
        </w:rPr>
        <w:t xml:space="preserve"> </w:t>
      </w:r>
      <w:r>
        <w:rPr>
          <w:sz w:val="24"/>
        </w:rPr>
        <w:t>într-un grad de handicap</w:t>
      </w:r>
      <w:r>
        <w:rPr>
          <w:spacing w:val="40"/>
          <w:sz w:val="24"/>
        </w:rPr>
        <w:t xml:space="preserve"> </w:t>
      </w:r>
      <w:r>
        <w:rPr>
          <w:sz w:val="24"/>
        </w:rPr>
        <w:t>prevăzut la alin. (2) vor fi prezentate însoțite de documentele originale, care se certifică cu mențiunea ”conform cu originalul”</w:t>
      </w:r>
    </w:p>
    <w:p w:rsidR="00553FD2" w:rsidRDefault="00CE056B">
      <w:pPr>
        <w:pStyle w:val="Heading2"/>
        <w:numPr>
          <w:ilvl w:val="0"/>
          <w:numId w:val="8"/>
        </w:numPr>
        <w:tabs>
          <w:tab w:val="left" w:pos="1258"/>
        </w:tabs>
        <w:spacing w:before="160"/>
        <w:ind w:left="1258" w:hanging="178"/>
        <w:jc w:val="left"/>
        <w:rPr>
          <w:sz w:val="22"/>
          <w:u w:val="single"/>
        </w:rPr>
      </w:pPr>
      <w:r>
        <w:rPr>
          <w:u w:val="single"/>
        </w:rPr>
        <w:t>Condiţii</w:t>
      </w:r>
      <w:r>
        <w:rPr>
          <w:spacing w:val="-2"/>
          <w:u w:val="single"/>
        </w:rPr>
        <w:t xml:space="preserve"> </w:t>
      </w:r>
      <w:r>
        <w:rPr>
          <w:u w:val="single"/>
        </w:rPr>
        <w:t>de</w:t>
      </w:r>
      <w:r>
        <w:rPr>
          <w:spacing w:val="-2"/>
          <w:u w:val="single"/>
        </w:rPr>
        <w:t xml:space="preserve"> </w:t>
      </w:r>
      <w:r>
        <w:rPr>
          <w:u w:val="single"/>
        </w:rPr>
        <w:t>inscriere</w:t>
      </w:r>
      <w:r>
        <w:rPr>
          <w:spacing w:val="-2"/>
          <w:u w:val="single"/>
        </w:rPr>
        <w:t xml:space="preserve"> </w:t>
      </w:r>
      <w:r>
        <w:rPr>
          <w:u w:val="single"/>
        </w:rPr>
        <w:t>la</w:t>
      </w:r>
      <w:r>
        <w:rPr>
          <w:spacing w:val="-1"/>
          <w:u w:val="single"/>
        </w:rPr>
        <w:t xml:space="preserve"> </w:t>
      </w:r>
      <w:r>
        <w:rPr>
          <w:spacing w:val="-2"/>
          <w:u w:val="single"/>
        </w:rPr>
        <w:t>concurs:</w:t>
      </w:r>
    </w:p>
    <w:p w:rsidR="00553FD2" w:rsidRDefault="00CE056B">
      <w:pPr>
        <w:spacing w:before="159"/>
        <w:ind w:left="1080"/>
        <w:rPr>
          <w:b/>
          <w:sz w:val="24"/>
        </w:rPr>
      </w:pPr>
      <w:r>
        <w:rPr>
          <w:b/>
          <w:sz w:val="24"/>
        </w:rPr>
        <w:t>Condiţii</w:t>
      </w:r>
      <w:r>
        <w:rPr>
          <w:b/>
          <w:spacing w:val="-2"/>
          <w:sz w:val="24"/>
        </w:rPr>
        <w:t xml:space="preserve"> </w:t>
      </w:r>
      <w:r>
        <w:rPr>
          <w:b/>
          <w:sz w:val="24"/>
        </w:rPr>
        <w:t>generale</w:t>
      </w:r>
      <w:r>
        <w:rPr>
          <w:b/>
          <w:spacing w:val="-1"/>
          <w:sz w:val="24"/>
        </w:rPr>
        <w:t xml:space="preserve"> </w:t>
      </w:r>
      <w:r>
        <w:rPr>
          <w:b/>
          <w:sz w:val="24"/>
        </w:rPr>
        <w:t>de</w:t>
      </w:r>
      <w:r>
        <w:rPr>
          <w:b/>
          <w:spacing w:val="-1"/>
          <w:sz w:val="24"/>
        </w:rPr>
        <w:t xml:space="preserve"> </w:t>
      </w:r>
      <w:r>
        <w:rPr>
          <w:b/>
          <w:spacing w:val="-2"/>
          <w:sz w:val="24"/>
        </w:rPr>
        <w:t>participare:</w:t>
      </w:r>
    </w:p>
    <w:p w:rsidR="00553FD2" w:rsidRDefault="00CE056B">
      <w:pPr>
        <w:pStyle w:val="BodyText"/>
        <w:spacing w:before="162"/>
        <w:ind w:left="1080" w:right="718" w:firstLine="659"/>
        <w:jc w:val="both"/>
      </w:pPr>
      <w:r>
        <w:t xml:space="preserve">Conform art. 15 din HG </w:t>
      </w:r>
      <w:r>
        <w:rPr>
          <w:sz w:val="28"/>
        </w:rPr>
        <w:t>nr. 1336/</w:t>
      </w:r>
      <w:r>
        <w:t>2022 pentru aprobarea Regulamentului-cadru privind organizarea</w:t>
      </w:r>
      <w:r>
        <w:rPr>
          <w:spacing w:val="-1"/>
        </w:rPr>
        <w:t xml:space="preserve"> </w:t>
      </w:r>
      <w:r>
        <w:t>și dezvoltarea</w:t>
      </w:r>
      <w:r>
        <w:rPr>
          <w:spacing w:val="-1"/>
        </w:rPr>
        <w:t xml:space="preserve"> </w:t>
      </w:r>
      <w:r>
        <w:t>carierei personalului contractual din sectorul bugetar</w:t>
      </w:r>
      <w:r>
        <w:rPr>
          <w:spacing w:val="-1"/>
        </w:rPr>
        <w:t xml:space="preserve"> </w:t>
      </w:r>
      <w:r>
        <w:t xml:space="preserve">plătit din fonduri </w:t>
      </w:r>
      <w:r>
        <w:rPr>
          <w:spacing w:val="-2"/>
        </w:rPr>
        <w:t>publice:</w:t>
      </w:r>
    </w:p>
    <w:p w:rsidR="00553FD2" w:rsidRDefault="00CE056B">
      <w:pPr>
        <w:pStyle w:val="BodyText"/>
        <w:ind w:left="1080" w:right="724" w:firstLine="719"/>
        <w:jc w:val="both"/>
      </w:pPr>
      <w:r>
        <w:t xml:space="preserve">Poate ocupa un post vacant sau temporar vacant persoana care indeplineste urmatoarele </w:t>
      </w:r>
      <w:r>
        <w:rPr>
          <w:spacing w:val="-2"/>
        </w:rPr>
        <w:t>conditii:</w:t>
      </w:r>
    </w:p>
    <w:p w:rsidR="00553FD2" w:rsidRDefault="00CE056B">
      <w:pPr>
        <w:pStyle w:val="ListParagraph"/>
        <w:numPr>
          <w:ilvl w:val="1"/>
          <w:numId w:val="8"/>
        </w:numPr>
        <w:tabs>
          <w:tab w:val="left" w:pos="1800"/>
        </w:tabs>
        <w:spacing w:before="160" w:line="259" w:lineRule="auto"/>
        <w:ind w:right="964"/>
        <w:rPr>
          <w:sz w:val="24"/>
        </w:rPr>
      </w:pPr>
      <w:r>
        <w:rPr>
          <w:sz w:val="24"/>
        </w:rPr>
        <w:t>are</w:t>
      </w:r>
      <w:r>
        <w:rPr>
          <w:spacing w:val="-5"/>
          <w:sz w:val="24"/>
        </w:rPr>
        <w:t xml:space="preserve"> </w:t>
      </w:r>
      <w:r>
        <w:rPr>
          <w:sz w:val="24"/>
        </w:rPr>
        <w:t>cetățenia</w:t>
      </w:r>
      <w:r>
        <w:rPr>
          <w:spacing w:val="-2"/>
          <w:sz w:val="24"/>
        </w:rPr>
        <w:t xml:space="preserve"> </w:t>
      </w:r>
      <w:r>
        <w:rPr>
          <w:sz w:val="24"/>
        </w:rPr>
        <w:t>română,</w:t>
      </w:r>
      <w:r>
        <w:rPr>
          <w:spacing w:val="-1"/>
          <w:sz w:val="24"/>
        </w:rPr>
        <w:t xml:space="preserve"> </w:t>
      </w:r>
      <w:r>
        <w:rPr>
          <w:sz w:val="24"/>
        </w:rPr>
        <w:t>cetațenie</w:t>
      </w:r>
      <w:r>
        <w:rPr>
          <w:spacing w:val="-4"/>
          <w:sz w:val="24"/>
        </w:rPr>
        <w:t xml:space="preserve"> </w:t>
      </w:r>
      <w:r>
        <w:rPr>
          <w:sz w:val="24"/>
        </w:rPr>
        <w:t>a</w:t>
      </w:r>
      <w:r>
        <w:rPr>
          <w:spacing w:val="-2"/>
          <w:sz w:val="24"/>
        </w:rPr>
        <w:t xml:space="preserve"> </w:t>
      </w:r>
      <w:r>
        <w:rPr>
          <w:sz w:val="24"/>
        </w:rPr>
        <w:t>altor</w:t>
      </w:r>
      <w:r>
        <w:rPr>
          <w:spacing w:val="-3"/>
          <w:sz w:val="24"/>
        </w:rPr>
        <w:t xml:space="preserve"> </w:t>
      </w:r>
      <w:r>
        <w:rPr>
          <w:sz w:val="24"/>
        </w:rPr>
        <w:t>state</w:t>
      </w:r>
      <w:r>
        <w:rPr>
          <w:spacing w:val="-3"/>
          <w:sz w:val="24"/>
        </w:rPr>
        <w:t xml:space="preserve"> </w:t>
      </w:r>
      <w:r>
        <w:rPr>
          <w:sz w:val="24"/>
        </w:rPr>
        <w:t>membre</w:t>
      </w:r>
      <w:r>
        <w:rPr>
          <w:spacing w:val="-5"/>
          <w:sz w:val="24"/>
        </w:rPr>
        <w:t xml:space="preserve"> </w:t>
      </w:r>
      <w:r>
        <w:rPr>
          <w:sz w:val="24"/>
        </w:rPr>
        <w:t>ale</w:t>
      </w:r>
      <w:r>
        <w:rPr>
          <w:spacing w:val="-3"/>
          <w:sz w:val="24"/>
        </w:rPr>
        <w:t xml:space="preserve"> </w:t>
      </w:r>
      <w:r>
        <w:rPr>
          <w:sz w:val="24"/>
        </w:rPr>
        <w:t>Uniunii</w:t>
      </w:r>
      <w:r>
        <w:rPr>
          <w:spacing w:val="-3"/>
          <w:sz w:val="24"/>
        </w:rPr>
        <w:t xml:space="preserve"> </w:t>
      </w:r>
      <w:r>
        <w:rPr>
          <w:sz w:val="24"/>
        </w:rPr>
        <w:t>Europene</w:t>
      </w:r>
      <w:r>
        <w:rPr>
          <w:spacing w:val="-4"/>
          <w:sz w:val="24"/>
        </w:rPr>
        <w:t xml:space="preserve"> </w:t>
      </w:r>
      <w:r>
        <w:rPr>
          <w:sz w:val="24"/>
        </w:rPr>
        <w:t>sau</w:t>
      </w:r>
      <w:r>
        <w:rPr>
          <w:spacing w:val="-3"/>
          <w:sz w:val="24"/>
        </w:rPr>
        <w:t xml:space="preserve"> </w:t>
      </w:r>
      <w:r>
        <w:rPr>
          <w:sz w:val="24"/>
        </w:rPr>
        <w:t>a</w:t>
      </w:r>
      <w:r>
        <w:rPr>
          <w:spacing w:val="-4"/>
          <w:sz w:val="24"/>
        </w:rPr>
        <w:t xml:space="preserve"> </w:t>
      </w:r>
      <w:r>
        <w:rPr>
          <w:sz w:val="24"/>
        </w:rPr>
        <w:t>statelor aparținând Spațiului Economic European sau cetățenia Confederației Elvețiene;</w:t>
      </w:r>
    </w:p>
    <w:p w:rsidR="00553FD2" w:rsidRDefault="00CE056B">
      <w:pPr>
        <w:pStyle w:val="ListParagraph"/>
        <w:numPr>
          <w:ilvl w:val="1"/>
          <w:numId w:val="8"/>
        </w:numPr>
        <w:tabs>
          <w:tab w:val="left" w:pos="1799"/>
        </w:tabs>
        <w:spacing w:line="275" w:lineRule="exact"/>
        <w:ind w:left="1799" w:hanging="359"/>
        <w:rPr>
          <w:sz w:val="24"/>
        </w:rPr>
      </w:pPr>
      <w:r>
        <w:rPr>
          <w:sz w:val="24"/>
        </w:rPr>
        <w:t>cunoaste</w:t>
      </w:r>
      <w:r>
        <w:rPr>
          <w:spacing w:val="-3"/>
          <w:sz w:val="24"/>
        </w:rPr>
        <w:t xml:space="preserve"> </w:t>
      </w:r>
      <w:r>
        <w:rPr>
          <w:sz w:val="24"/>
        </w:rPr>
        <w:t>limba</w:t>
      </w:r>
      <w:r>
        <w:rPr>
          <w:spacing w:val="-2"/>
          <w:sz w:val="24"/>
        </w:rPr>
        <w:t xml:space="preserve"> </w:t>
      </w:r>
      <w:r>
        <w:rPr>
          <w:sz w:val="24"/>
        </w:rPr>
        <w:t>romana,</w:t>
      </w:r>
      <w:r>
        <w:rPr>
          <w:spacing w:val="-1"/>
          <w:sz w:val="24"/>
        </w:rPr>
        <w:t xml:space="preserve"> </w:t>
      </w:r>
      <w:r>
        <w:rPr>
          <w:sz w:val="24"/>
        </w:rPr>
        <w:t>scris</w:t>
      </w:r>
      <w:r>
        <w:rPr>
          <w:spacing w:val="-2"/>
          <w:sz w:val="24"/>
        </w:rPr>
        <w:t xml:space="preserve"> </w:t>
      </w:r>
      <w:r>
        <w:rPr>
          <w:sz w:val="24"/>
        </w:rPr>
        <w:t>și</w:t>
      </w:r>
      <w:r>
        <w:rPr>
          <w:spacing w:val="-1"/>
          <w:sz w:val="24"/>
        </w:rPr>
        <w:t xml:space="preserve"> </w:t>
      </w:r>
      <w:r>
        <w:rPr>
          <w:spacing w:val="-2"/>
          <w:sz w:val="24"/>
        </w:rPr>
        <w:t>vorbit;</w:t>
      </w:r>
    </w:p>
    <w:p w:rsidR="00553FD2" w:rsidRDefault="00CE056B">
      <w:pPr>
        <w:pStyle w:val="ListParagraph"/>
        <w:numPr>
          <w:ilvl w:val="1"/>
          <w:numId w:val="8"/>
        </w:numPr>
        <w:tabs>
          <w:tab w:val="left" w:pos="1799"/>
        </w:tabs>
        <w:spacing w:before="21"/>
        <w:ind w:left="1799" w:hanging="359"/>
        <w:rPr>
          <w:sz w:val="24"/>
        </w:rPr>
      </w:pPr>
      <w:r>
        <w:rPr>
          <w:sz w:val="24"/>
        </w:rPr>
        <w:t>are</w:t>
      </w:r>
      <w:r>
        <w:rPr>
          <w:spacing w:val="-3"/>
          <w:sz w:val="24"/>
        </w:rPr>
        <w:t xml:space="preserve"> </w:t>
      </w:r>
      <w:r>
        <w:rPr>
          <w:sz w:val="24"/>
        </w:rPr>
        <w:t>capacitate de</w:t>
      </w:r>
      <w:r>
        <w:rPr>
          <w:spacing w:val="-2"/>
          <w:sz w:val="24"/>
        </w:rPr>
        <w:t xml:space="preserve"> </w:t>
      </w:r>
      <w:r>
        <w:rPr>
          <w:sz w:val="24"/>
        </w:rPr>
        <w:t>muncă</w:t>
      </w:r>
      <w:r>
        <w:rPr>
          <w:spacing w:val="-2"/>
          <w:sz w:val="24"/>
        </w:rPr>
        <w:t xml:space="preserve"> </w:t>
      </w:r>
      <w:r>
        <w:rPr>
          <w:sz w:val="24"/>
        </w:rPr>
        <w:t>în conformitate</w:t>
      </w:r>
      <w:r>
        <w:rPr>
          <w:spacing w:val="-1"/>
          <w:sz w:val="24"/>
        </w:rPr>
        <w:t xml:space="preserve"> </w:t>
      </w:r>
      <w:r>
        <w:rPr>
          <w:sz w:val="24"/>
        </w:rPr>
        <w:t>cu</w:t>
      </w:r>
      <w:r>
        <w:rPr>
          <w:spacing w:val="-1"/>
          <w:sz w:val="24"/>
        </w:rPr>
        <w:t xml:space="preserve"> </w:t>
      </w:r>
      <w:r>
        <w:rPr>
          <w:sz w:val="24"/>
        </w:rPr>
        <w:t>prevederile</w:t>
      </w:r>
      <w:r>
        <w:rPr>
          <w:spacing w:val="-1"/>
          <w:sz w:val="24"/>
        </w:rPr>
        <w:t xml:space="preserve"> </w:t>
      </w:r>
      <w:r>
        <w:rPr>
          <w:sz w:val="24"/>
        </w:rPr>
        <w:t>L. 53/2003</w:t>
      </w:r>
      <w:r>
        <w:rPr>
          <w:spacing w:val="2"/>
          <w:sz w:val="24"/>
        </w:rPr>
        <w:t xml:space="preserve"> </w:t>
      </w:r>
      <w:r>
        <w:rPr>
          <w:sz w:val="24"/>
        </w:rPr>
        <w:t xml:space="preserve">– Codul muncii, </w:t>
      </w:r>
      <w:r>
        <w:rPr>
          <w:spacing w:val="-4"/>
          <w:sz w:val="24"/>
        </w:rPr>
        <w:t>(r);</w:t>
      </w:r>
    </w:p>
    <w:p w:rsidR="00553FD2" w:rsidRDefault="00CE056B">
      <w:pPr>
        <w:pStyle w:val="ListParagraph"/>
        <w:numPr>
          <w:ilvl w:val="1"/>
          <w:numId w:val="8"/>
        </w:numPr>
        <w:tabs>
          <w:tab w:val="left" w:pos="1800"/>
        </w:tabs>
        <w:spacing w:before="22" w:line="259" w:lineRule="auto"/>
        <w:ind w:right="918"/>
        <w:rPr>
          <w:sz w:val="24"/>
        </w:rPr>
      </w:pPr>
      <w:r>
        <w:rPr>
          <w:sz w:val="24"/>
        </w:rPr>
        <w:t>are</w:t>
      </w:r>
      <w:r>
        <w:rPr>
          <w:spacing w:val="-5"/>
          <w:sz w:val="24"/>
        </w:rPr>
        <w:t xml:space="preserve"> </w:t>
      </w:r>
      <w:r>
        <w:rPr>
          <w:sz w:val="24"/>
        </w:rPr>
        <w:t>o</w:t>
      </w:r>
      <w:r>
        <w:rPr>
          <w:spacing w:val="-3"/>
          <w:sz w:val="24"/>
        </w:rPr>
        <w:t xml:space="preserve"> </w:t>
      </w:r>
      <w:r>
        <w:rPr>
          <w:sz w:val="24"/>
        </w:rPr>
        <w:t>stare</w:t>
      </w:r>
      <w:r>
        <w:rPr>
          <w:spacing w:val="-4"/>
          <w:sz w:val="24"/>
        </w:rPr>
        <w:t xml:space="preserve"> </w:t>
      </w:r>
      <w:r>
        <w:rPr>
          <w:sz w:val="24"/>
        </w:rPr>
        <w:t>de</w:t>
      </w:r>
      <w:r>
        <w:rPr>
          <w:spacing w:val="-4"/>
          <w:sz w:val="24"/>
        </w:rPr>
        <w:t xml:space="preserve"> </w:t>
      </w:r>
      <w:r>
        <w:rPr>
          <w:sz w:val="24"/>
        </w:rPr>
        <w:t>sănatate</w:t>
      </w:r>
      <w:r>
        <w:rPr>
          <w:spacing w:val="-2"/>
          <w:sz w:val="24"/>
        </w:rPr>
        <w:t xml:space="preserve"> </w:t>
      </w:r>
      <w:r>
        <w:rPr>
          <w:sz w:val="24"/>
        </w:rPr>
        <w:t>corespunzatoare</w:t>
      </w:r>
      <w:r>
        <w:rPr>
          <w:spacing w:val="-5"/>
          <w:sz w:val="24"/>
        </w:rPr>
        <w:t xml:space="preserve"> </w:t>
      </w:r>
      <w:r>
        <w:rPr>
          <w:sz w:val="24"/>
        </w:rPr>
        <w:t>postului</w:t>
      </w:r>
      <w:r>
        <w:rPr>
          <w:spacing w:val="-3"/>
          <w:sz w:val="24"/>
        </w:rPr>
        <w:t xml:space="preserve"> </w:t>
      </w:r>
      <w:r>
        <w:rPr>
          <w:sz w:val="24"/>
        </w:rPr>
        <w:t>pentru</w:t>
      </w:r>
      <w:r>
        <w:rPr>
          <w:spacing w:val="-3"/>
          <w:sz w:val="24"/>
        </w:rPr>
        <w:t xml:space="preserve"> </w:t>
      </w:r>
      <w:r>
        <w:rPr>
          <w:sz w:val="24"/>
        </w:rPr>
        <w:t>care</w:t>
      </w:r>
      <w:r>
        <w:rPr>
          <w:spacing w:val="-4"/>
          <w:sz w:val="24"/>
        </w:rPr>
        <w:t xml:space="preserve"> </w:t>
      </w:r>
      <w:r>
        <w:rPr>
          <w:sz w:val="24"/>
        </w:rPr>
        <w:t>candidează,</w:t>
      </w:r>
      <w:r>
        <w:rPr>
          <w:spacing w:val="-3"/>
          <w:sz w:val="24"/>
        </w:rPr>
        <w:t xml:space="preserve"> </w:t>
      </w:r>
      <w:r>
        <w:rPr>
          <w:sz w:val="24"/>
        </w:rPr>
        <w:t>atestată</w:t>
      </w:r>
      <w:r>
        <w:rPr>
          <w:spacing w:val="-4"/>
          <w:sz w:val="24"/>
        </w:rPr>
        <w:t xml:space="preserve"> </w:t>
      </w:r>
      <w:r>
        <w:rPr>
          <w:sz w:val="24"/>
        </w:rPr>
        <w:t>pe</w:t>
      </w:r>
      <w:r>
        <w:rPr>
          <w:spacing w:val="-4"/>
          <w:sz w:val="24"/>
        </w:rPr>
        <w:t xml:space="preserve"> </w:t>
      </w:r>
      <w:r>
        <w:rPr>
          <w:sz w:val="24"/>
        </w:rPr>
        <w:t>baza adeverinței medicale eliberate de medicul de familie sau de unitățile sanitare abilitate;</w:t>
      </w:r>
    </w:p>
    <w:p w:rsidR="00553FD2" w:rsidRDefault="00CE056B">
      <w:pPr>
        <w:pStyle w:val="ListParagraph"/>
        <w:numPr>
          <w:ilvl w:val="1"/>
          <w:numId w:val="8"/>
        </w:numPr>
        <w:tabs>
          <w:tab w:val="left" w:pos="1800"/>
        </w:tabs>
        <w:spacing w:line="259" w:lineRule="auto"/>
        <w:ind w:right="1459"/>
        <w:rPr>
          <w:sz w:val="24"/>
        </w:rPr>
      </w:pPr>
      <w:r>
        <w:rPr>
          <w:sz w:val="24"/>
        </w:rPr>
        <w:t>indeplineste</w:t>
      </w:r>
      <w:r>
        <w:rPr>
          <w:spacing w:val="-4"/>
          <w:sz w:val="24"/>
        </w:rPr>
        <w:t xml:space="preserve"> </w:t>
      </w:r>
      <w:r>
        <w:rPr>
          <w:sz w:val="24"/>
        </w:rPr>
        <w:t>conditiile</w:t>
      </w:r>
      <w:r>
        <w:rPr>
          <w:spacing w:val="-4"/>
          <w:sz w:val="24"/>
        </w:rPr>
        <w:t xml:space="preserve"> </w:t>
      </w:r>
      <w:r>
        <w:rPr>
          <w:sz w:val="24"/>
        </w:rPr>
        <w:t>de</w:t>
      </w:r>
      <w:r>
        <w:rPr>
          <w:spacing w:val="-5"/>
          <w:sz w:val="24"/>
        </w:rPr>
        <w:t xml:space="preserve"> </w:t>
      </w:r>
      <w:r>
        <w:rPr>
          <w:sz w:val="24"/>
        </w:rPr>
        <w:t>studi</w:t>
      </w:r>
      <w:r>
        <w:rPr>
          <w:sz w:val="24"/>
        </w:rPr>
        <w:t>i</w:t>
      </w:r>
      <w:r>
        <w:rPr>
          <w:spacing w:val="-4"/>
          <w:sz w:val="24"/>
        </w:rPr>
        <w:t xml:space="preserve"> </w:t>
      </w:r>
      <w:r>
        <w:rPr>
          <w:sz w:val="24"/>
        </w:rPr>
        <w:t>si,</w:t>
      </w:r>
      <w:r>
        <w:rPr>
          <w:spacing w:val="-4"/>
          <w:sz w:val="24"/>
        </w:rPr>
        <w:t xml:space="preserve"> </w:t>
      </w:r>
      <w:r>
        <w:rPr>
          <w:sz w:val="24"/>
        </w:rPr>
        <w:t>dupa</w:t>
      </w:r>
      <w:r>
        <w:rPr>
          <w:spacing w:val="-4"/>
          <w:sz w:val="24"/>
        </w:rPr>
        <w:t xml:space="preserve"> </w:t>
      </w:r>
      <w:r>
        <w:rPr>
          <w:sz w:val="24"/>
        </w:rPr>
        <w:t>caz,</w:t>
      </w:r>
      <w:r>
        <w:rPr>
          <w:spacing w:val="-4"/>
          <w:sz w:val="24"/>
        </w:rPr>
        <w:t xml:space="preserve"> </w:t>
      </w:r>
      <w:r>
        <w:rPr>
          <w:sz w:val="24"/>
        </w:rPr>
        <w:t>de</w:t>
      </w:r>
      <w:r>
        <w:rPr>
          <w:spacing w:val="-4"/>
          <w:sz w:val="24"/>
        </w:rPr>
        <w:t xml:space="preserve"> </w:t>
      </w:r>
      <w:r>
        <w:rPr>
          <w:sz w:val="24"/>
        </w:rPr>
        <w:t>vechime</w:t>
      </w:r>
      <w:r>
        <w:rPr>
          <w:spacing w:val="-4"/>
          <w:sz w:val="24"/>
        </w:rPr>
        <w:t xml:space="preserve"> </w:t>
      </w:r>
      <w:r>
        <w:rPr>
          <w:sz w:val="24"/>
        </w:rPr>
        <w:t>sau</w:t>
      </w:r>
      <w:r>
        <w:rPr>
          <w:spacing w:val="-4"/>
          <w:sz w:val="24"/>
        </w:rPr>
        <w:t xml:space="preserve"> </w:t>
      </w:r>
      <w:r>
        <w:rPr>
          <w:sz w:val="24"/>
        </w:rPr>
        <w:t>alte</w:t>
      </w:r>
      <w:r>
        <w:rPr>
          <w:spacing w:val="-4"/>
          <w:sz w:val="24"/>
        </w:rPr>
        <w:t xml:space="preserve"> </w:t>
      </w:r>
      <w:r>
        <w:rPr>
          <w:sz w:val="24"/>
        </w:rPr>
        <w:t>conditii</w:t>
      </w:r>
      <w:r>
        <w:rPr>
          <w:spacing w:val="-4"/>
          <w:sz w:val="24"/>
        </w:rPr>
        <w:t xml:space="preserve"> </w:t>
      </w:r>
      <w:r>
        <w:rPr>
          <w:sz w:val="24"/>
        </w:rPr>
        <w:t>specifice potrivit cerintelor postului scos la concurs;</w:t>
      </w:r>
    </w:p>
    <w:p w:rsidR="00553FD2" w:rsidRDefault="00CE056B">
      <w:pPr>
        <w:pStyle w:val="ListParagraph"/>
        <w:numPr>
          <w:ilvl w:val="1"/>
          <w:numId w:val="8"/>
        </w:numPr>
        <w:tabs>
          <w:tab w:val="left" w:pos="1800"/>
        </w:tabs>
        <w:spacing w:before="1"/>
        <w:rPr>
          <w:sz w:val="24"/>
        </w:rPr>
      </w:pPr>
      <w:r>
        <w:rPr>
          <w:sz w:val="24"/>
        </w:rPr>
        <w:t>nu</w:t>
      </w:r>
      <w:r>
        <w:rPr>
          <w:spacing w:val="-3"/>
          <w:sz w:val="24"/>
        </w:rPr>
        <w:t xml:space="preserve"> </w:t>
      </w:r>
      <w:r>
        <w:rPr>
          <w:sz w:val="24"/>
        </w:rPr>
        <w:t>a</w:t>
      </w:r>
      <w:r>
        <w:rPr>
          <w:spacing w:val="-2"/>
          <w:sz w:val="24"/>
        </w:rPr>
        <w:t xml:space="preserve"> </w:t>
      </w:r>
      <w:r>
        <w:rPr>
          <w:sz w:val="24"/>
        </w:rPr>
        <w:t>fost</w:t>
      </w:r>
      <w:r>
        <w:rPr>
          <w:spacing w:val="-1"/>
          <w:sz w:val="24"/>
        </w:rPr>
        <w:t xml:space="preserve"> </w:t>
      </w:r>
      <w:r>
        <w:rPr>
          <w:sz w:val="24"/>
        </w:rPr>
        <w:t>condamnată</w:t>
      </w:r>
      <w:r>
        <w:rPr>
          <w:spacing w:val="-1"/>
          <w:sz w:val="24"/>
        </w:rPr>
        <w:t xml:space="preserve"> </w:t>
      </w:r>
      <w:r>
        <w:rPr>
          <w:sz w:val="24"/>
        </w:rPr>
        <w:t>definitiv</w:t>
      </w:r>
      <w:r>
        <w:rPr>
          <w:spacing w:val="-1"/>
          <w:sz w:val="24"/>
        </w:rPr>
        <w:t xml:space="preserve"> </w:t>
      </w:r>
      <w:r>
        <w:rPr>
          <w:sz w:val="24"/>
        </w:rPr>
        <w:t>pentru</w:t>
      </w:r>
      <w:r>
        <w:rPr>
          <w:spacing w:val="-1"/>
          <w:sz w:val="24"/>
        </w:rPr>
        <w:t xml:space="preserve"> </w:t>
      </w:r>
      <w:r>
        <w:rPr>
          <w:sz w:val="24"/>
        </w:rPr>
        <w:t>săvârșirea</w:t>
      </w:r>
      <w:r>
        <w:rPr>
          <w:spacing w:val="-1"/>
          <w:sz w:val="24"/>
        </w:rPr>
        <w:t xml:space="preserve"> </w:t>
      </w:r>
      <w:r>
        <w:rPr>
          <w:sz w:val="24"/>
        </w:rPr>
        <w:t>unei</w:t>
      </w:r>
      <w:r>
        <w:rPr>
          <w:spacing w:val="-1"/>
          <w:sz w:val="24"/>
        </w:rPr>
        <w:t xml:space="preserve"> </w:t>
      </w:r>
      <w:r>
        <w:rPr>
          <w:sz w:val="24"/>
        </w:rPr>
        <w:t>infracțiuni</w:t>
      </w:r>
      <w:r>
        <w:rPr>
          <w:spacing w:val="-1"/>
          <w:sz w:val="24"/>
        </w:rPr>
        <w:t xml:space="preserve"> </w:t>
      </w:r>
      <w:r>
        <w:rPr>
          <w:sz w:val="24"/>
        </w:rPr>
        <w:t>contra</w:t>
      </w:r>
      <w:r>
        <w:rPr>
          <w:spacing w:val="-1"/>
          <w:sz w:val="24"/>
        </w:rPr>
        <w:t xml:space="preserve"> </w:t>
      </w:r>
      <w:r>
        <w:rPr>
          <w:spacing w:val="-2"/>
          <w:sz w:val="24"/>
        </w:rPr>
        <w:t>securității</w:t>
      </w:r>
    </w:p>
    <w:p w:rsidR="00553FD2" w:rsidRDefault="00CE056B">
      <w:pPr>
        <w:pStyle w:val="BodyText"/>
        <w:spacing w:before="21" w:line="259" w:lineRule="auto"/>
        <w:ind w:left="1800" w:right="688"/>
      </w:pPr>
      <w:r>
        <w:t>naționale, contra autorității, contra umanității, infracțiuni de corupție sau de serviciu, infracțiuni</w:t>
      </w:r>
      <w:r>
        <w:rPr>
          <w:spacing w:val="-3"/>
        </w:rPr>
        <w:t xml:space="preserve"> </w:t>
      </w:r>
      <w:r>
        <w:t>de</w:t>
      </w:r>
      <w:r>
        <w:rPr>
          <w:spacing w:val="-3"/>
        </w:rPr>
        <w:t xml:space="preserve"> </w:t>
      </w:r>
      <w:r>
        <w:t>fals</w:t>
      </w:r>
      <w:r>
        <w:rPr>
          <w:spacing w:val="-4"/>
        </w:rPr>
        <w:t xml:space="preserve"> </w:t>
      </w:r>
      <w:r>
        <w:t>ori</w:t>
      </w:r>
      <w:r>
        <w:rPr>
          <w:spacing w:val="-3"/>
        </w:rPr>
        <w:t xml:space="preserve"> </w:t>
      </w:r>
      <w:r>
        <w:t>contra</w:t>
      </w:r>
      <w:r>
        <w:rPr>
          <w:spacing w:val="-5"/>
        </w:rPr>
        <w:t xml:space="preserve"> </w:t>
      </w:r>
      <w:r>
        <w:t>infăptuirii</w:t>
      </w:r>
      <w:r>
        <w:rPr>
          <w:spacing w:val="-3"/>
        </w:rPr>
        <w:t xml:space="preserve"> </w:t>
      </w:r>
      <w:r>
        <w:t>justitiei,</w:t>
      </w:r>
      <w:r>
        <w:rPr>
          <w:spacing w:val="-3"/>
        </w:rPr>
        <w:t xml:space="preserve"> </w:t>
      </w:r>
      <w:r>
        <w:t>infracțiuni</w:t>
      </w:r>
      <w:r>
        <w:rPr>
          <w:spacing w:val="-3"/>
        </w:rPr>
        <w:t xml:space="preserve"> </w:t>
      </w:r>
      <w:r>
        <w:t>săvârșite</w:t>
      </w:r>
      <w:r>
        <w:rPr>
          <w:spacing w:val="-2"/>
        </w:rPr>
        <w:t xml:space="preserve"> </w:t>
      </w:r>
      <w:r>
        <w:t>cu</w:t>
      </w:r>
      <w:r>
        <w:rPr>
          <w:spacing w:val="-3"/>
        </w:rPr>
        <w:t xml:space="preserve"> </w:t>
      </w:r>
      <w:r>
        <w:t>intentie,</w:t>
      </w:r>
      <w:r>
        <w:rPr>
          <w:spacing w:val="-3"/>
        </w:rPr>
        <w:t xml:space="preserve"> </w:t>
      </w:r>
      <w:r>
        <w:t>care</w:t>
      </w:r>
      <w:r>
        <w:rPr>
          <w:spacing w:val="-3"/>
        </w:rPr>
        <w:t xml:space="preserve"> </w:t>
      </w:r>
      <w:r>
        <w:t>ar face o persoană candidată la post incompatibila cu exercitarea funct</w:t>
      </w:r>
      <w:r>
        <w:t>iei contractuale</w:t>
      </w:r>
    </w:p>
    <w:p w:rsidR="00553FD2" w:rsidRDefault="00CE056B">
      <w:pPr>
        <w:pStyle w:val="BodyText"/>
        <w:spacing w:line="275" w:lineRule="exact"/>
        <w:ind w:left="1800"/>
      </w:pPr>
      <w:r>
        <w:t>pentru</w:t>
      </w:r>
      <w:r>
        <w:rPr>
          <w:spacing w:val="-3"/>
        </w:rPr>
        <w:t xml:space="preserve"> </w:t>
      </w:r>
      <w:r>
        <w:t>care</w:t>
      </w:r>
      <w:r>
        <w:rPr>
          <w:spacing w:val="-3"/>
        </w:rPr>
        <w:t xml:space="preserve"> </w:t>
      </w:r>
      <w:r>
        <w:t>candidează,</w:t>
      </w:r>
      <w:r>
        <w:rPr>
          <w:spacing w:val="-1"/>
        </w:rPr>
        <w:t xml:space="preserve"> </w:t>
      </w:r>
      <w:r>
        <w:t>cu</w:t>
      </w:r>
      <w:r>
        <w:rPr>
          <w:spacing w:val="-1"/>
        </w:rPr>
        <w:t xml:space="preserve"> </w:t>
      </w:r>
      <w:r>
        <w:t>exceptia</w:t>
      </w:r>
      <w:r>
        <w:rPr>
          <w:spacing w:val="-2"/>
        </w:rPr>
        <w:t xml:space="preserve"> </w:t>
      </w:r>
      <w:r>
        <w:t>situatiei</w:t>
      </w:r>
      <w:r>
        <w:rPr>
          <w:spacing w:val="-1"/>
        </w:rPr>
        <w:t xml:space="preserve"> </w:t>
      </w:r>
      <w:r>
        <w:t>in</w:t>
      </w:r>
      <w:r>
        <w:rPr>
          <w:spacing w:val="-1"/>
        </w:rPr>
        <w:t xml:space="preserve"> </w:t>
      </w:r>
      <w:r>
        <w:t>care</w:t>
      </w:r>
      <w:r>
        <w:rPr>
          <w:spacing w:val="-2"/>
        </w:rPr>
        <w:t xml:space="preserve"> </w:t>
      </w:r>
      <w:r>
        <w:t>a</w:t>
      </w:r>
      <w:r>
        <w:rPr>
          <w:spacing w:val="-2"/>
        </w:rPr>
        <w:t xml:space="preserve"> </w:t>
      </w:r>
      <w:r>
        <w:t xml:space="preserve">intervenit </w:t>
      </w:r>
      <w:r>
        <w:rPr>
          <w:spacing w:val="-2"/>
        </w:rPr>
        <w:t>reabilitarea;</w:t>
      </w:r>
    </w:p>
    <w:p w:rsidR="00553FD2" w:rsidRDefault="00CE056B">
      <w:pPr>
        <w:pStyle w:val="ListParagraph"/>
        <w:numPr>
          <w:ilvl w:val="1"/>
          <w:numId w:val="8"/>
        </w:numPr>
        <w:tabs>
          <w:tab w:val="left" w:pos="1800"/>
        </w:tabs>
        <w:spacing w:before="22" w:line="259" w:lineRule="auto"/>
        <w:ind w:right="765"/>
        <w:jc w:val="both"/>
        <w:rPr>
          <w:sz w:val="24"/>
        </w:rPr>
      </w:pPr>
      <w:r>
        <w:rPr>
          <w:sz w:val="24"/>
        </w:rPr>
        <w:t>nu execută o pedeapsă complementară prin care i-a fost interzisă exercitarea dreptului de a</w:t>
      </w:r>
      <w:r>
        <w:rPr>
          <w:spacing w:val="-3"/>
          <w:sz w:val="24"/>
        </w:rPr>
        <w:t xml:space="preserve"> </w:t>
      </w:r>
      <w:r>
        <w:rPr>
          <w:sz w:val="24"/>
        </w:rPr>
        <w:t>ocupa</w:t>
      </w:r>
      <w:r>
        <w:rPr>
          <w:spacing w:val="-3"/>
          <w:sz w:val="24"/>
        </w:rPr>
        <w:t xml:space="preserve"> </w:t>
      </w:r>
      <w:r>
        <w:rPr>
          <w:sz w:val="24"/>
        </w:rPr>
        <w:t>funcția,</w:t>
      </w:r>
      <w:r>
        <w:rPr>
          <w:spacing w:val="-2"/>
          <w:sz w:val="24"/>
        </w:rPr>
        <w:t xml:space="preserve"> </w:t>
      </w:r>
      <w:r>
        <w:rPr>
          <w:sz w:val="24"/>
        </w:rPr>
        <w:t>de</w:t>
      </w:r>
      <w:r>
        <w:rPr>
          <w:spacing w:val="-1"/>
          <w:sz w:val="24"/>
        </w:rPr>
        <w:t xml:space="preserve"> </w:t>
      </w:r>
      <w:r>
        <w:rPr>
          <w:sz w:val="24"/>
        </w:rPr>
        <w:t>a</w:t>
      </w:r>
      <w:r>
        <w:rPr>
          <w:spacing w:val="-3"/>
          <w:sz w:val="24"/>
        </w:rPr>
        <w:t xml:space="preserve"> </w:t>
      </w:r>
      <w:r>
        <w:rPr>
          <w:sz w:val="24"/>
        </w:rPr>
        <w:t>exercita</w:t>
      </w:r>
      <w:r>
        <w:rPr>
          <w:spacing w:val="-3"/>
          <w:sz w:val="24"/>
        </w:rPr>
        <w:t xml:space="preserve"> </w:t>
      </w:r>
      <w:r>
        <w:rPr>
          <w:sz w:val="24"/>
        </w:rPr>
        <w:t>profesia</w:t>
      </w:r>
      <w:r>
        <w:rPr>
          <w:spacing w:val="-2"/>
          <w:sz w:val="24"/>
        </w:rPr>
        <w:t xml:space="preserve"> </w:t>
      </w:r>
      <w:r>
        <w:rPr>
          <w:sz w:val="24"/>
        </w:rPr>
        <w:t>sau</w:t>
      </w:r>
      <w:r>
        <w:rPr>
          <w:spacing w:val="-2"/>
          <w:sz w:val="24"/>
        </w:rPr>
        <w:t xml:space="preserve"> </w:t>
      </w:r>
      <w:r>
        <w:rPr>
          <w:sz w:val="24"/>
        </w:rPr>
        <w:t>meseria</w:t>
      </w:r>
      <w:r>
        <w:rPr>
          <w:spacing w:val="-1"/>
          <w:sz w:val="24"/>
        </w:rPr>
        <w:t xml:space="preserve"> </w:t>
      </w:r>
      <w:r>
        <w:rPr>
          <w:sz w:val="24"/>
        </w:rPr>
        <w:t>ori</w:t>
      </w:r>
      <w:r>
        <w:rPr>
          <w:spacing w:val="-2"/>
          <w:sz w:val="24"/>
        </w:rPr>
        <w:t xml:space="preserve"> </w:t>
      </w:r>
      <w:r>
        <w:rPr>
          <w:sz w:val="24"/>
        </w:rPr>
        <w:t>de</w:t>
      </w:r>
      <w:r>
        <w:rPr>
          <w:spacing w:val="-4"/>
          <w:sz w:val="24"/>
        </w:rPr>
        <w:t xml:space="preserve"> </w:t>
      </w:r>
      <w:r>
        <w:rPr>
          <w:sz w:val="24"/>
        </w:rPr>
        <w:t>a</w:t>
      </w:r>
      <w:r>
        <w:rPr>
          <w:spacing w:val="-3"/>
          <w:sz w:val="24"/>
        </w:rPr>
        <w:t xml:space="preserve"> </w:t>
      </w:r>
      <w:r>
        <w:rPr>
          <w:sz w:val="24"/>
        </w:rPr>
        <w:t>desfășura</w:t>
      </w:r>
      <w:r>
        <w:rPr>
          <w:spacing w:val="-2"/>
          <w:sz w:val="24"/>
        </w:rPr>
        <w:t xml:space="preserve"> </w:t>
      </w:r>
      <w:r>
        <w:rPr>
          <w:sz w:val="24"/>
        </w:rPr>
        <w:t>activitatea</w:t>
      </w:r>
      <w:r>
        <w:rPr>
          <w:spacing w:val="-4"/>
          <w:sz w:val="24"/>
        </w:rPr>
        <w:t xml:space="preserve"> </w:t>
      </w:r>
      <w:r>
        <w:rPr>
          <w:sz w:val="24"/>
        </w:rPr>
        <w:t>de</w:t>
      </w:r>
      <w:r>
        <w:rPr>
          <w:spacing w:val="-3"/>
          <w:sz w:val="24"/>
        </w:rPr>
        <w:t xml:space="preserve"> </w:t>
      </w:r>
      <w:r>
        <w:rPr>
          <w:sz w:val="24"/>
        </w:rPr>
        <w:t>care</w:t>
      </w:r>
      <w:r>
        <w:rPr>
          <w:spacing w:val="-4"/>
          <w:sz w:val="24"/>
        </w:rPr>
        <w:t xml:space="preserve"> </w:t>
      </w:r>
      <w:r>
        <w:rPr>
          <w:sz w:val="24"/>
        </w:rPr>
        <w:t>s-a folosit pentru săvârșirea infracțiunii sau față de acesta nu s-a luat măsura de siguranță a interzicerii ocupării unei funcții sau exercitării unei profesii;</w:t>
      </w:r>
    </w:p>
    <w:p w:rsidR="00553FD2" w:rsidRDefault="00CE056B">
      <w:pPr>
        <w:pStyle w:val="ListParagraph"/>
        <w:numPr>
          <w:ilvl w:val="1"/>
          <w:numId w:val="8"/>
        </w:numPr>
        <w:tabs>
          <w:tab w:val="left" w:pos="1800"/>
        </w:tabs>
        <w:ind w:right="713"/>
        <w:jc w:val="both"/>
        <w:rPr>
          <w:sz w:val="24"/>
        </w:rPr>
      </w:pPr>
      <w:r>
        <w:rPr>
          <w:sz w:val="24"/>
        </w:rPr>
        <w:t>nu a comis infracțiunile prevăzute la art. 1 alin (2) din L. 118</w:t>
      </w:r>
      <w:r>
        <w:rPr>
          <w:sz w:val="24"/>
        </w:rPr>
        <w:t>/2019 privind Registrul Național automatizat cu privire la persoanele care au comis infracțiuni sexuale, de exploatare a unor persoane sau asupra minorilor,</w:t>
      </w:r>
    </w:p>
    <w:p w:rsidR="00553FD2" w:rsidRDefault="00CE056B">
      <w:pPr>
        <w:pStyle w:val="Heading2"/>
        <w:numPr>
          <w:ilvl w:val="0"/>
          <w:numId w:val="8"/>
        </w:numPr>
        <w:tabs>
          <w:tab w:val="left" w:pos="1800"/>
        </w:tabs>
        <w:ind w:hanging="180"/>
        <w:jc w:val="both"/>
        <w:rPr>
          <w:sz w:val="22"/>
          <w:u w:val="single"/>
        </w:rPr>
      </w:pPr>
      <w:r>
        <w:rPr>
          <w:u w:val="single"/>
        </w:rPr>
        <w:t>Etape</w:t>
      </w:r>
      <w:r>
        <w:rPr>
          <w:spacing w:val="-2"/>
          <w:u w:val="single"/>
        </w:rPr>
        <w:t xml:space="preserve"> </w:t>
      </w:r>
      <w:r>
        <w:rPr>
          <w:u w:val="single"/>
        </w:rPr>
        <w:t>stabilite</w:t>
      </w:r>
      <w:r>
        <w:rPr>
          <w:spacing w:val="-3"/>
          <w:u w:val="single"/>
        </w:rPr>
        <w:t xml:space="preserve"> </w:t>
      </w:r>
      <w:r>
        <w:rPr>
          <w:u w:val="single"/>
        </w:rPr>
        <w:t>pentru</w:t>
      </w:r>
      <w:r>
        <w:rPr>
          <w:spacing w:val="-1"/>
          <w:u w:val="single"/>
        </w:rPr>
        <w:t xml:space="preserve"> </w:t>
      </w:r>
      <w:r>
        <w:rPr>
          <w:spacing w:val="-2"/>
          <w:u w:val="single"/>
        </w:rPr>
        <w:t>concurs:</w:t>
      </w:r>
    </w:p>
    <w:p w:rsidR="00553FD2" w:rsidRDefault="00CE056B">
      <w:pPr>
        <w:pStyle w:val="BodyText"/>
        <w:ind w:left="1440" w:right="1043" w:firstLine="405"/>
        <w:jc w:val="both"/>
      </w:pPr>
      <w:r>
        <w:t>Conform</w:t>
      </w:r>
      <w:r>
        <w:rPr>
          <w:spacing w:val="-3"/>
        </w:rPr>
        <w:t xml:space="preserve"> </w:t>
      </w:r>
      <w:r>
        <w:t>art.</w:t>
      </w:r>
      <w:r>
        <w:rPr>
          <w:spacing w:val="-3"/>
        </w:rPr>
        <w:t xml:space="preserve"> </w:t>
      </w:r>
      <w:r>
        <w:t>32</w:t>
      </w:r>
      <w:r>
        <w:rPr>
          <w:spacing w:val="-3"/>
        </w:rPr>
        <w:t xml:space="preserve"> </w:t>
      </w:r>
      <w:r>
        <w:t>alin</w:t>
      </w:r>
      <w:r>
        <w:rPr>
          <w:spacing w:val="-3"/>
        </w:rPr>
        <w:t xml:space="preserve"> </w:t>
      </w:r>
      <w:r>
        <w:t>(1)</w:t>
      </w:r>
      <w:r>
        <w:rPr>
          <w:spacing w:val="-2"/>
        </w:rPr>
        <w:t xml:space="preserve"> </w:t>
      </w:r>
      <w:r>
        <w:t>din</w:t>
      </w:r>
      <w:r>
        <w:rPr>
          <w:spacing w:val="-3"/>
        </w:rPr>
        <w:t xml:space="preserve"> </w:t>
      </w:r>
      <w:r>
        <w:t>HG</w:t>
      </w:r>
      <w:r>
        <w:rPr>
          <w:spacing w:val="-3"/>
        </w:rPr>
        <w:t xml:space="preserve"> </w:t>
      </w:r>
      <w:r>
        <w:t>nr.</w:t>
      </w:r>
      <w:r>
        <w:rPr>
          <w:spacing w:val="-3"/>
        </w:rPr>
        <w:t xml:space="preserve"> </w:t>
      </w:r>
      <w:r>
        <w:t>1336/2022 -</w:t>
      </w:r>
      <w:r>
        <w:rPr>
          <w:spacing w:val="-2"/>
        </w:rPr>
        <w:t xml:space="preserve"> </w:t>
      </w:r>
      <w:r>
        <w:t>Concursul</w:t>
      </w:r>
      <w:r>
        <w:rPr>
          <w:spacing w:val="-3"/>
        </w:rPr>
        <w:t xml:space="preserve"> </w:t>
      </w:r>
      <w:r>
        <w:t>pentru</w:t>
      </w:r>
      <w:r>
        <w:rPr>
          <w:spacing w:val="-3"/>
        </w:rPr>
        <w:t xml:space="preserve"> </w:t>
      </w:r>
      <w:r>
        <w:t>oc</w:t>
      </w:r>
      <w:r>
        <w:t>uparea</w:t>
      </w:r>
      <w:r>
        <w:rPr>
          <w:spacing w:val="-4"/>
        </w:rPr>
        <w:t xml:space="preserve"> </w:t>
      </w:r>
      <w:r>
        <w:t>posturilor vacante, se defasoara in 3 etape succesive, dupa cum urmeaza:</w:t>
      </w:r>
    </w:p>
    <w:p w:rsidR="00553FD2" w:rsidRDefault="00CE056B">
      <w:pPr>
        <w:pStyle w:val="ListParagraph"/>
        <w:numPr>
          <w:ilvl w:val="1"/>
          <w:numId w:val="8"/>
        </w:numPr>
        <w:tabs>
          <w:tab w:val="left" w:pos="2070"/>
        </w:tabs>
        <w:spacing w:before="159"/>
        <w:ind w:left="2070" w:hanging="270"/>
        <w:rPr>
          <w:sz w:val="24"/>
        </w:rPr>
      </w:pPr>
      <w:r>
        <w:rPr>
          <w:sz w:val="24"/>
        </w:rPr>
        <w:t>selectia</w:t>
      </w:r>
      <w:r>
        <w:rPr>
          <w:spacing w:val="-3"/>
          <w:sz w:val="24"/>
        </w:rPr>
        <w:t xml:space="preserve"> </w:t>
      </w:r>
      <w:r>
        <w:rPr>
          <w:sz w:val="24"/>
        </w:rPr>
        <w:t>dosarelor</w:t>
      </w:r>
      <w:r>
        <w:rPr>
          <w:spacing w:val="-1"/>
          <w:sz w:val="24"/>
        </w:rPr>
        <w:t xml:space="preserve"> </w:t>
      </w:r>
      <w:r>
        <w:rPr>
          <w:sz w:val="24"/>
        </w:rPr>
        <w:t>de</w:t>
      </w:r>
      <w:r>
        <w:rPr>
          <w:spacing w:val="-3"/>
          <w:sz w:val="24"/>
        </w:rPr>
        <w:t xml:space="preserve"> </w:t>
      </w:r>
      <w:r>
        <w:rPr>
          <w:spacing w:val="-2"/>
          <w:sz w:val="24"/>
        </w:rPr>
        <w:t>inscriere;</w:t>
      </w:r>
    </w:p>
    <w:p w:rsidR="00553FD2" w:rsidRDefault="00CE056B">
      <w:pPr>
        <w:pStyle w:val="ListParagraph"/>
        <w:numPr>
          <w:ilvl w:val="1"/>
          <w:numId w:val="8"/>
        </w:numPr>
        <w:tabs>
          <w:tab w:val="left" w:pos="2059"/>
        </w:tabs>
        <w:ind w:left="2059" w:hanging="259"/>
        <w:rPr>
          <w:sz w:val="24"/>
        </w:rPr>
      </w:pPr>
      <w:r>
        <w:rPr>
          <w:sz w:val="24"/>
        </w:rPr>
        <w:t>proba</w:t>
      </w:r>
      <w:r>
        <w:rPr>
          <w:spacing w:val="-5"/>
          <w:sz w:val="24"/>
        </w:rPr>
        <w:t xml:space="preserve"> </w:t>
      </w:r>
      <w:r>
        <w:rPr>
          <w:spacing w:val="-2"/>
          <w:sz w:val="24"/>
        </w:rPr>
        <w:t>scrisa;</w:t>
      </w:r>
    </w:p>
    <w:p w:rsidR="00553FD2" w:rsidRDefault="00CE056B">
      <w:pPr>
        <w:pStyle w:val="ListParagraph"/>
        <w:numPr>
          <w:ilvl w:val="1"/>
          <w:numId w:val="8"/>
        </w:numPr>
        <w:tabs>
          <w:tab w:val="left" w:pos="2045"/>
        </w:tabs>
        <w:ind w:left="2045" w:hanging="245"/>
        <w:rPr>
          <w:sz w:val="24"/>
        </w:rPr>
      </w:pPr>
      <w:r>
        <w:rPr>
          <w:spacing w:val="-2"/>
          <w:sz w:val="24"/>
        </w:rPr>
        <w:t>interviul.</w:t>
      </w:r>
    </w:p>
    <w:p w:rsidR="00553FD2" w:rsidRDefault="00CE056B">
      <w:pPr>
        <w:pStyle w:val="BodyText"/>
        <w:ind w:left="1800"/>
      </w:pPr>
      <w:r>
        <w:t>Se</w:t>
      </w:r>
      <w:r>
        <w:rPr>
          <w:spacing w:val="-4"/>
        </w:rPr>
        <w:t xml:space="preserve"> </w:t>
      </w:r>
      <w:r>
        <w:t>pot</w:t>
      </w:r>
      <w:r>
        <w:rPr>
          <w:spacing w:val="-1"/>
        </w:rPr>
        <w:t xml:space="preserve"> </w:t>
      </w:r>
      <w:r>
        <w:t>prezenta</w:t>
      </w:r>
      <w:r>
        <w:rPr>
          <w:spacing w:val="-1"/>
        </w:rPr>
        <w:t xml:space="preserve"> </w:t>
      </w:r>
      <w:r>
        <w:t>la</w:t>
      </w:r>
      <w:r>
        <w:rPr>
          <w:spacing w:val="-2"/>
        </w:rPr>
        <w:t xml:space="preserve"> </w:t>
      </w:r>
      <w:r>
        <w:t>urmatoarea etapa</w:t>
      </w:r>
      <w:r>
        <w:rPr>
          <w:spacing w:val="-3"/>
        </w:rPr>
        <w:t xml:space="preserve"> </w:t>
      </w:r>
      <w:r>
        <w:t>numai</w:t>
      </w:r>
      <w:r>
        <w:rPr>
          <w:spacing w:val="-1"/>
        </w:rPr>
        <w:t xml:space="preserve"> </w:t>
      </w:r>
      <w:r>
        <w:t>candidatii</w:t>
      </w:r>
      <w:r>
        <w:rPr>
          <w:spacing w:val="-1"/>
        </w:rPr>
        <w:t xml:space="preserve"> </w:t>
      </w:r>
      <w:r>
        <w:t>declarati</w:t>
      </w:r>
      <w:r>
        <w:rPr>
          <w:spacing w:val="-1"/>
        </w:rPr>
        <w:t xml:space="preserve"> </w:t>
      </w:r>
      <w:r>
        <w:t>admisi</w:t>
      </w:r>
      <w:r>
        <w:rPr>
          <w:spacing w:val="-1"/>
        </w:rPr>
        <w:t xml:space="preserve"> </w:t>
      </w:r>
      <w:r>
        <w:t>la</w:t>
      </w:r>
      <w:r>
        <w:rPr>
          <w:spacing w:val="-2"/>
        </w:rPr>
        <w:t xml:space="preserve"> </w:t>
      </w:r>
      <w:r>
        <w:t>etapa</w:t>
      </w:r>
      <w:r>
        <w:rPr>
          <w:spacing w:val="-1"/>
        </w:rPr>
        <w:t xml:space="preserve"> </w:t>
      </w:r>
      <w:r>
        <w:rPr>
          <w:spacing w:val="-2"/>
        </w:rPr>
        <w:t>precedenta.</w:t>
      </w:r>
    </w:p>
    <w:p w:rsidR="00553FD2" w:rsidRDefault="00553FD2">
      <w:pPr>
        <w:pStyle w:val="BodyText"/>
        <w:sectPr w:rsidR="00553FD2">
          <w:pgSz w:w="12240" w:h="15840"/>
          <w:pgMar w:top="1960" w:right="720" w:bottom="280" w:left="360" w:header="398" w:footer="0" w:gutter="0"/>
          <w:cols w:space="708"/>
        </w:sectPr>
      </w:pPr>
    </w:p>
    <w:p w:rsidR="00553FD2" w:rsidRDefault="00553FD2">
      <w:pPr>
        <w:pStyle w:val="BodyText"/>
        <w:spacing w:before="252"/>
      </w:pPr>
    </w:p>
    <w:p w:rsidR="00553FD2" w:rsidRDefault="00CE056B">
      <w:pPr>
        <w:pStyle w:val="Heading2"/>
        <w:numPr>
          <w:ilvl w:val="0"/>
          <w:numId w:val="8"/>
        </w:numPr>
        <w:tabs>
          <w:tab w:val="left" w:pos="1798"/>
        </w:tabs>
        <w:ind w:left="1798" w:hanging="178"/>
        <w:jc w:val="left"/>
        <w:rPr>
          <w:sz w:val="22"/>
          <w:u w:val="single"/>
        </w:rPr>
      </w:pPr>
      <w:r>
        <w:rPr>
          <w:u w:val="single"/>
        </w:rPr>
        <w:t>Condiţii</w:t>
      </w:r>
      <w:r>
        <w:rPr>
          <w:spacing w:val="-1"/>
          <w:u w:val="single"/>
        </w:rPr>
        <w:t xml:space="preserve"> </w:t>
      </w:r>
      <w:r>
        <w:rPr>
          <w:u w:val="single"/>
        </w:rPr>
        <w:t>specifice</w:t>
      </w:r>
      <w:r>
        <w:rPr>
          <w:spacing w:val="-3"/>
          <w:u w:val="single"/>
        </w:rPr>
        <w:t xml:space="preserve"> </w:t>
      </w:r>
      <w:r>
        <w:rPr>
          <w:u w:val="single"/>
        </w:rPr>
        <w:t>de</w:t>
      </w:r>
      <w:r>
        <w:rPr>
          <w:spacing w:val="-2"/>
          <w:u w:val="single"/>
        </w:rPr>
        <w:t xml:space="preserve"> </w:t>
      </w:r>
      <w:r>
        <w:rPr>
          <w:u w:val="single"/>
        </w:rPr>
        <w:t>ocupare</w:t>
      </w:r>
      <w:r>
        <w:rPr>
          <w:spacing w:val="-3"/>
          <w:u w:val="single"/>
        </w:rPr>
        <w:t xml:space="preserve"> </w:t>
      </w:r>
      <w:r>
        <w:rPr>
          <w:u w:val="single"/>
        </w:rPr>
        <w:t>a</w:t>
      </w:r>
      <w:r>
        <w:rPr>
          <w:spacing w:val="-1"/>
          <w:u w:val="single"/>
        </w:rPr>
        <w:t xml:space="preserve"> </w:t>
      </w:r>
      <w:r>
        <w:rPr>
          <w:spacing w:val="-2"/>
          <w:u w:val="single"/>
        </w:rPr>
        <w:t>postului</w:t>
      </w:r>
    </w:p>
    <w:p w:rsidR="00553FD2" w:rsidRDefault="00CE056B">
      <w:pPr>
        <w:spacing w:before="161" w:line="276" w:lineRule="exact"/>
        <w:ind w:left="2520"/>
        <w:rPr>
          <w:b/>
          <w:sz w:val="24"/>
        </w:rPr>
      </w:pPr>
      <w:r>
        <w:rPr>
          <w:b/>
          <w:sz w:val="24"/>
        </w:rPr>
        <w:t>Părinte</w:t>
      </w:r>
      <w:r>
        <w:rPr>
          <w:b/>
          <w:spacing w:val="-3"/>
          <w:sz w:val="24"/>
        </w:rPr>
        <w:t xml:space="preserve"> </w:t>
      </w:r>
      <w:r>
        <w:rPr>
          <w:b/>
          <w:sz w:val="24"/>
        </w:rPr>
        <w:t>social,</w:t>
      </w:r>
      <w:r>
        <w:rPr>
          <w:b/>
          <w:spacing w:val="-1"/>
          <w:sz w:val="24"/>
        </w:rPr>
        <w:t xml:space="preserve"> </w:t>
      </w:r>
      <w:r>
        <w:rPr>
          <w:b/>
          <w:spacing w:val="-5"/>
          <w:sz w:val="24"/>
        </w:rPr>
        <w:t>G/M</w:t>
      </w:r>
    </w:p>
    <w:p w:rsidR="00553FD2" w:rsidRDefault="00CE056B">
      <w:pPr>
        <w:pStyle w:val="ListParagraph"/>
        <w:numPr>
          <w:ilvl w:val="0"/>
          <w:numId w:val="2"/>
        </w:numPr>
        <w:tabs>
          <w:tab w:val="left" w:pos="2520"/>
        </w:tabs>
        <w:spacing w:line="293" w:lineRule="exact"/>
        <w:rPr>
          <w:sz w:val="24"/>
        </w:rPr>
      </w:pPr>
      <w:r>
        <w:rPr>
          <w:sz w:val="24"/>
        </w:rPr>
        <w:t>absolvenți</w:t>
      </w:r>
      <w:r>
        <w:rPr>
          <w:spacing w:val="-3"/>
          <w:sz w:val="24"/>
        </w:rPr>
        <w:t xml:space="preserve"> </w:t>
      </w:r>
      <w:r>
        <w:rPr>
          <w:sz w:val="24"/>
        </w:rPr>
        <w:t>de</w:t>
      </w:r>
      <w:r>
        <w:rPr>
          <w:spacing w:val="-1"/>
          <w:sz w:val="24"/>
        </w:rPr>
        <w:t xml:space="preserve"> </w:t>
      </w:r>
      <w:r>
        <w:rPr>
          <w:sz w:val="24"/>
        </w:rPr>
        <w:t>studii generale/</w:t>
      </w:r>
      <w:r>
        <w:rPr>
          <w:spacing w:val="-1"/>
          <w:sz w:val="24"/>
        </w:rPr>
        <w:t xml:space="preserve"> </w:t>
      </w:r>
      <w:r>
        <w:rPr>
          <w:sz w:val="24"/>
        </w:rPr>
        <w:t>studii medii cu sau</w:t>
      </w:r>
      <w:r>
        <w:rPr>
          <w:spacing w:val="-1"/>
          <w:sz w:val="24"/>
        </w:rPr>
        <w:t xml:space="preserve"> </w:t>
      </w:r>
      <w:r>
        <w:rPr>
          <w:sz w:val="24"/>
        </w:rPr>
        <w:t>fără</w:t>
      </w:r>
      <w:r>
        <w:rPr>
          <w:spacing w:val="-1"/>
          <w:sz w:val="24"/>
        </w:rPr>
        <w:t xml:space="preserve"> </w:t>
      </w:r>
      <w:r>
        <w:rPr>
          <w:sz w:val="24"/>
        </w:rPr>
        <w:t>diplomă de</w:t>
      </w:r>
      <w:r>
        <w:rPr>
          <w:spacing w:val="-2"/>
          <w:sz w:val="24"/>
        </w:rPr>
        <w:t xml:space="preserve"> bacalaureat;</w:t>
      </w:r>
    </w:p>
    <w:p w:rsidR="00553FD2" w:rsidRDefault="00CE056B">
      <w:pPr>
        <w:pStyle w:val="ListParagraph"/>
        <w:numPr>
          <w:ilvl w:val="0"/>
          <w:numId w:val="2"/>
        </w:numPr>
        <w:tabs>
          <w:tab w:val="left" w:pos="2520"/>
        </w:tabs>
        <w:spacing w:line="293" w:lineRule="exact"/>
        <w:rPr>
          <w:sz w:val="24"/>
        </w:rPr>
      </w:pPr>
      <w:r>
        <w:rPr>
          <w:sz w:val="24"/>
        </w:rPr>
        <w:t>aviz</w:t>
      </w:r>
      <w:r>
        <w:rPr>
          <w:spacing w:val="-2"/>
          <w:sz w:val="24"/>
        </w:rPr>
        <w:t xml:space="preserve"> </w:t>
      </w:r>
      <w:r>
        <w:rPr>
          <w:sz w:val="24"/>
        </w:rPr>
        <w:t>psihologic</w:t>
      </w:r>
      <w:r>
        <w:rPr>
          <w:spacing w:val="-2"/>
          <w:sz w:val="24"/>
        </w:rPr>
        <w:t xml:space="preserve"> </w:t>
      </w:r>
      <w:r>
        <w:rPr>
          <w:sz w:val="24"/>
        </w:rPr>
        <w:t>favorabil</w:t>
      </w:r>
      <w:r>
        <w:rPr>
          <w:spacing w:val="-2"/>
          <w:sz w:val="24"/>
        </w:rPr>
        <w:t xml:space="preserve"> </w:t>
      </w:r>
      <w:r>
        <w:rPr>
          <w:sz w:val="24"/>
        </w:rPr>
        <w:t>exercitarii</w:t>
      </w:r>
      <w:r>
        <w:rPr>
          <w:spacing w:val="-1"/>
          <w:sz w:val="24"/>
        </w:rPr>
        <w:t xml:space="preserve"> </w:t>
      </w:r>
      <w:r>
        <w:rPr>
          <w:spacing w:val="-2"/>
          <w:sz w:val="24"/>
        </w:rPr>
        <w:t>functiei;</w:t>
      </w:r>
    </w:p>
    <w:p w:rsidR="00553FD2" w:rsidRDefault="00CE056B">
      <w:pPr>
        <w:pStyle w:val="ListParagraph"/>
        <w:numPr>
          <w:ilvl w:val="0"/>
          <w:numId w:val="2"/>
        </w:numPr>
        <w:tabs>
          <w:tab w:val="left" w:pos="2520"/>
        </w:tabs>
        <w:spacing w:line="242" w:lineRule="auto"/>
        <w:ind w:right="722"/>
        <w:rPr>
          <w:sz w:val="24"/>
        </w:rPr>
      </w:pPr>
      <w:r>
        <w:rPr>
          <w:sz w:val="24"/>
        </w:rPr>
        <w:t>aviz</w:t>
      </w:r>
      <w:r>
        <w:rPr>
          <w:spacing w:val="40"/>
          <w:sz w:val="24"/>
        </w:rPr>
        <w:t xml:space="preserve"> </w:t>
      </w:r>
      <w:r>
        <w:rPr>
          <w:sz w:val="24"/>
        </w:rPr>
        <w:t>neuropsihiatric</w:t>
      </w:r>
      <w:r>
        <w:rPr>
          <w:spacing w:val="40"/>
          <w:sz w:val="24"/>
        </w:rPr>
        <w:t xml:space="preserve"> </w:t>
      </w:r>
      <w:r>
        <w:rPr>
          <w:sz w:val="24"/>
        </w:rPr>
        <w:t>favorabil</w:t>
      </w:r>
      <w:r>
        <w:rPr>
          <w:spacing w:val="40"/>
          <w:sz w:val="24"/>
        </w:rPr>
        <w:t xml:space="preserve"> </w:t>
      </w:r>
      <w:r>
        <w:rPr>
          <w:sz w:val="24"/>
        </w:rPr>
        <w:t>exercitării</w:t>
      </w:r>
      <w:r>
        <w:rPr>
          <w:spacing w:val="40"/>
          <w:sz w:val="24"/>
        </w:rPr>
        <w:t xml:space="preserve"> </w:t>
      </w:r>
      <w:r>
        <w:rPr>
          <w:sz w:val="24"/>
        </w:rPr>
        <w:t>funcţiei</w:t>
      </w:r>
      <w:r>
        <w:rPr>
          <w:spacing w:val="40"/>
          <w:sz w:val="24"/>
        </w:rPr>
        <w:t xml:space="preserve"> </w:t>
      </w:r>
      <w:r>
        <w:rPr>
          <w:sz w:val="24"/>
        </w:rPr>
        <w:t>conform</w:t>
      </w:r>
      <w:r>
        <w:rPr>
          <w:spacing w:val="40"/>
          <w:sz w:val="24"/>
        </w:rPr>
        <w:t xml:space="preserve"> </w:t>
      </w:r>
      <w:r>
        <w:rPr>
          <w:sz w:val="24"/>
        </w:rPr>
        <w:t>art.</w:t>
      </w:r>
      <w:r>
        <w:rPr>
          <w:spacing w:val="40"/>
          <w:sz w:val="24"/>
        </w:rPr>
        <w:t xml:space="preserve"> </w:t>
      </w:r>
      <w:r>
        <w:rPr>
          <w:sz w:val="24"/>
        </w:rPr>
        <w:t>151</w:t>
      </w:r>
      <w:r>
        <w:rPr>
          <w:spacing w:val="40"/>
          <w:sz w:val="24"/>
        </w:rPr>
        <w:t xml:space="preserve"> </w:t>
      </w:r>
      <w:r>
        <w:rPr>
          <w:sz w:val="24"/>
        </w:rPr>
        <w:t>alin.1</w:t>
      </w:r>
      <w:r>
        <w:rPr>
          <w:spacing w:val="40"/>
          <w:sz w:val="24"/>
        </w:rPr>
        <w:t xml:space="preserve"> </w:t>
      </w:r>
      <w:r>
        <w:rPr>
          <w:sz w:val="24"/>
        </w:rPr>
        <w:t>Lg</w:t>
      </w:r>
      <w:r>
        <w:rPr>
          <w:spacing w:val="80"/>
          <w:w w:val="150"/>
          <w:sz w:val="24"/>
        </w:rPr>
        <w:t xml:space="preserve"> </w:t>
      </w:r>
      <w:r>
        <w:rPr>
          <w:spacing w:val="-2"/>
          <w:sz w:val="24"/>
        </w:rPr>
        <w:t>272/2004</w:t>
      </w:r>
    </w:p>
    <w:p w:rsidR="00553FD2" w:rsidRDefault="00CE056B">
      <w:pPr>
        <w:pStyle w:val="Heading2"/>
        <w:spacing w:before="271" w:line="276" w:lineRule="exact"/>
        <w:ind w:left="2580"/>
      </w:pPr>
      <w:r>
        <w:t>Îngrijitoare,</w:t>
      </w:r>
      <w:r>
        <w:rPr>
          <w:spacing w:val="-5"/>
        </w:rPr>
        <w:t xml:space="preserve"> G:</w:t>
      </w:r>
    </w:p>
    <w:p w:rsidR="00553FD2" w:rsidRDefault="00CE056B">
      <w:pPr>
        <w:pStyle w:val="ListParagraph"/>
        <w:numPr>
          <w:ilvl w:val="0"/>
          <w:numId w:val="2"/>
        </w:numPr>
        <w:tabs>
          <w:tab w:val="left" w:pos="2520"/>
        </w:tabs>
        <w:spacing w:line="293" w:lineRule="exact"/>
        <w:rPr>
          <w:sz w:val="24"/>
        </w:rPr>
      </w:pPr>
      <w:r>
        <w:rPr>
          <w:sz w:val="24"/>
        </w:rPr>
        <w:t>absolvenți</w:t>
      </w:r>
      <w:r>
        <w:rPr>
          <w:spacing w:val="-1"/>
          <w:sz w:val="24"/>
        </w:rPr>
        <w:t xml:space="preserve"> </w:t>
      </w:r>
      <w:r>
        <w:rPr>
          <w:sz w:val="24"/>
        </w:rPr>
        <w:t>ai</w:t>
      </w:r>
      <w:r>
        <w:rPr>
          <w:spacing w:val="-2"/>
          <w:sz w:val="24"/>
        </w:rPr>
        <w:t xml:space="preserve"> </w:t>
      </w:r>
      <w:r>
        <w:rPr>
          <w:sz w:val="24"/>
        </w:rPr>
        <w:t>invatamantului</w:t>
      </w:r>
      <w:r>
        <w:rPr>
          <w:spacing w:val="-2"/>
          <w:sz w:val="24"/>
        </w:rPr>
        <w:t xml:space="preserve"> </w:t>
      </w:r>
      <w:r>
        <w:rPr>
          <w:sz w:val="24"/>
        </w:rPr>
        <w:t xml:space="preserve">general </w:t>
      </w:r>
      <w:r>
        <w:rPr>
          <w:spacing w:val="-2"/>
          <w:sz w:val="24"/>
        </w:rPr>
        <w:t>obligatoriu</w:t>
      </w:r>
    </w:p>
    <w:p w:rsidR="00553FD2" w:rsidRDefault="00CE056B">
      <w:pPr>
        <w:pStyle w:val="ListParagraph"/>
        <w:numPr>
          <w:ilvl w:val="0"/>
          <w:numId w:val="2"/>
        </w:numPr>
        <w:tabs>
          <w:tab w:val="left" w:pos="2520"/>
        </w:tabs>
        <w:spacing w:line="293" w:lineRule="exact"/>
        <w:rPr>
          <w:sz w:val="24"/>
        </w:rPr>
      </w:pPr>
      <w:r>
        <w:rPr>
          <w:sz w:val="24"/>
        </w:rPr>
        <w:t>aviz</w:t>
      </w:r>
      <w:r>
        <w:rPr>
          <w:spacing w:val="-2"/>
          <w:sz w:val="24"/>
        </w:rPr>
        <w:t xml:space="preserve"> </w:t>
      </w:r>
      <w:r>
        <w:rPr>
          <w:sz w:val="24"/>
        </w:rPr>
        <w:t>psihologic</w:t>
      </w:r>
      <w:r>
        <w:rPr>
          <w:spacing w:val="-2"/>
          <w:sz w:val="24"/>
        </w:rPr>
        <w:t xml:space="preserve"> </w:t>
      </w:r>
      <w:r>
        <w:rPr>
          <w:sz w:val="24"/>
        </w:rPr>
        <w:t>favorabil</w:t>
      </w:r>
      <w:r>
        <w:rPr>
          <w:spacing w:val="-2"/>
          <w:sz w:val="24"/>
        </w:rPr>
        <w:t xml:space="preserve"> </w:t>
      </w:r>
      <w:r>
        <w:rPr>
          <w:sz w:val="24"/>
        </w:rPr>
        <w:t>exercitării</w:t>
      </w:r>
      <w:r>
        <w:rPr>
          <w:spacing w:val="-1"/>
          <w:sz w:val="24"/>
        </w:rPr>
        <w:t xml:space="preserve"> </w:t>
      </w:r>
      <w:r>
        <w:rPr>
          <w:spacing w:val="-2"/>
          <w:sz w:val="24"/>
        </w:rPr>
        <w:t>funcției;</w:t>
      </w:r>
    </w:p>
    <w:p w:rsidR="00553FD2" w:rsidRDefault="00CE056B">
      <w:pPr>
        <w:pStyle w:val="ListParagraph"/>
        <w:numPr>
          <w:ilvl w:val="0"/>
          <w:numId w:val="2"/>
        </w:numPr>
        <w:tabs>
          <w:tab w:val="left" w:pos="2580"/>
        </w:tabs>
        <w:spacing w:line="293" w:lineRule="exact"/>
        <w:ind w:left="2580" w:hanging="506"/>
        <w:rPr>
          <w:sz w:val="24"/>
        </w:rPr>
      </w:pPr>
      <w:r>
        <w:rPr>
          <w:sz w:val="24"/>
        </w:rPr>
        <w:t>aviz</w:t>
      </w:r>
      <w:r>
        <w:rPr>
          <w:spacing w:val="-5"/>
          <w:sz w:val="24"/>
        </w:rPr>
        <w:t xml:space="preserve"> </w:t>
      </w:r>
      <w:r>
        <w:rPr>
          <w:sz w:val="24"/>
        </w:rPr>
        <w:t>neuropsihiatric</w:t>
      </w:r>
      <w:r>
        <w:rPr>
          <w:spacing w:val="-1"/>
          <w:sz w:val="24"/>
        </w:rPr>
        <w:t xml:space="preserve"> </w:t>
      </w:r>
      <w:r>
        <w:rPr>
          <w:sz w:val="24"/>
        </w:rPr>
        <w:t>favorabil</w:t>
      </w:r>
      <w:r>
        <w:rPr>
          <w:spacing w:val="-2"/>
          <w:sz w:val="24"/>
        </w:rPr>
        <w:t xml:space="preserve"> </w:t>
      </w:r>
      <w:r>
        <w:rPr>
          <w:sz w:val="24"/>
        </w:rPr>
        <w:t>exercitării</w:t>
      </w:r>
      <w:r>
        <w:rPr>
          <w:spacing w:val="-2"/>
          <w:sz w:val="24"/>
        </w:rPr>
        <w:t xml:space="preserve"> funcţiei</w:t>
      </w:r>
    </w:p>
    <w:p w:rsidR="00553FD2" w:rsidRDefault="00CE056B">
      <w:pPr>
        <w:pStyle w:val="Heading2"/>
        <w:spacing w:before="276" w:line="276" w:lineRule="exact"/>
        <w:ind w:left="2580"/>
      </w:pPr>
      <w:r>
        <w:t>Infirmieră,</w:t>
      </w:r>
      <w:r>
        <w:rPr>
          <w:spacing w:val="-3"/>
        </w:rPr>
        <w:t xml:space="preserve"> </w:t>
      </w:r>
      <w:r>
        <w:rPr>
          <w:spacing w:val="-5"/>
        </w:rPr>
        <w:t>G:</w:t>
      </w:r>
    </w:p>
    <w:p w:rsidR="00553FD2" w:rsidRDefault="00CE056B">
      <w:pPr>
        <w:pStyle w:val="ListParagraph"/>
        <w:numPr>
          <w:ilvl w:val="1"/>
          <w:numId w:val="2"/>
        </w:numPr>
        <w:tabs>
          <w:tab w:val="left" w:pos="2520"/>
        </w:tabs>
        <w:spacing w:line="293" w:lineRule="exact"/>
        <w:rPr>
          <w:sz w:val="24"/>
        </w:rPr>
      </w:pPr>
      <w:r>
        <w:rPr>
          <w:sz w:val="24"/>
        </w:rPr>
        <w:t>absolvenți</w:t>
      </w:r>
      <w:r>
        <w:rPr>
          <w:spacing w:val="-1"/>
          <w:sz w:val="24"/>
        </w:rPr>
        <w:t xml:space="preserve"> </w:t>
      </w:r>
      <w:r>
        <w:rPr>
          <w:sz w:val="24"/>
        </w:rPr>
        <w:t>ai</w:t>
      </w:r>
      <w:r>
        <w:rPr>
          <w:spacing w:val="-2"/>
          <w:sz w:val="24"/>
        </w:rPr>
        <w:t xml:space="preserve"> </w:t>
      </w:r>
      <w:r>
        <w:rPr>
          <w:sz w:val="24"/>
        </w:rPr>
        <w:t>invatamantului</w:t>
      </w:r>
      <w:r>
        <w:rPr>
          <w:spacing w:val="-2"/>
          <w:sz w:val="24"/>
        </w:rPr>
        <w:t xml:space="preserve"> </w:t>
      </w:r>
      <w:r>
        <w:rPr>
          <w:sz w:val="24"/>
        </w:rPr>
        <w:t xml:space="preserve">general </w:t>
      </w:r>
      <w:r>
        <w:rPr>
          <w:spacing w:val="-2"/>
          <w:sz w:val="24"/>
        </w:rPr>
        <w:t>obligatoriu</w:t>
      </w:r>
    </w:p>
    <w:p w:rsidR="00553FD2" w:rsidRDefault="00CE056B">
      <w:pPr>
        <w:pStyle w:val="ListParagraph"/>
        <w:numPr>
          <w:ilvl w:val="1"/>
          <w:numId w:val="2"/>
        </w:numPr>
        <w:tabs>
          <w:tab w:val="left" w:pos="2520"/>
        </w:tabs>
        <w:spacing w:line="293" w:lineRule="exact"/>
        <w:rPr>
          <w:sz w:val="24"/>
        </w:rPr>
      </w:pPr>
      <w:r>
        <w:rPr>
          <w:sz w:val="24"/>
        </w:rPr>
        <w:t>curs</w:t>
      </w:r>
      <w:r>
        <w:rPr>
          <w:spacing w:val="-3"/>
          <w:sz w:val="24"/>
        </w:rPr>
        <w:t xml:space="preserve"> </w:t>
      </w:r>
      <w:r>
        <w:rPr>
          <w:sz w:val="24"/>
        </w:rPr>
        <w:t>de</w:t>
      </w:r>
      <w:r>
        <w:rPr>
          <w:spacing w:val="-3"/>
          <w:sz w:val="24"/>
        </w:rPr>
        <w:t xml:space="preserve"> </w:t>
      </w:r>
      <w:r>
        <w:rPr>
          <w:sz w:val="24"/>
        </w:rPr>
        <w:t>califi</w:t>
      </w:r>
      <w:r>
        <w:rPr>
          <w:sz w:val="24"/>
        </w:rPr>
        <w:t>care</w:t>
      </w:r>
      <w:r>
        <w:rPr>
          <w:spacing w:val="-4"/>
          <w:sz w:val="24"/>
        </w:rPr>
        <w:t xml:space="preserve"> </w:t>
      </w:r>
      <w:r>
        <w:rPr>
          <w:sz w:val="24"/>
        </w:rPr>
        <w:t>în</w:t>
      </w:r>
      <w:r>
        <w:rPr>
          <w:spacing w:val="-1"/>
          <w:sz w:val="24"/>
        </w:rPr>
        <w:t xml:space="preserve"> </w:t>
      </w:r>
      <w:r>
        <w:rPr>
          <w:sz w:val="24"/>
        </w:rPr>
        <w:t>calificarea</w:t>
      </w:r>
      <w:r>
        <w:rPr>
          <w:spacing w:val="-2"/>
          <w:sz w:val="24"/>
        </w:rPr>
        <w:t xml:space="preserve"> ”infirmieră”</w:t>
      </w:r>
    </w:p>
    <w:p w:rsidR="00553FD2" w:rsidRDefault="00CE056B">
      <w:pPr>
        <w:pStyle w:val="ListParagraph"/>
        <w:numPr>
          <w:ilvl w:val="1"/>
          <w:numId w:val="2"/>
        </w:numPr>
        <w:tabs>
          <w:tab w:val="left" w:pos="2520"/>
        </w:tabs>
        <w:spacing w:line="293" w:lineRule="exact"/>
        <w:rPr>
          <w:sz w:val="24"/>
        </w:rPr>
      </w:pPr>
      <w:r>
        <w:rPr>
          <w:sz w:val="24"/>
        </w:rPr>
        <w:t>aviz</w:t>
      </w:r>
      <w:r>
        <w:rPr>
          <w:spacing w:val="-2"/>
          <w:sz w:val="24"/>
        </w:rPr>
        <w:t xml:space="preserve"> </w:t>
      </w:r>
      <w:r>
        <w:rPr>
          <w:sz w:val="24"/>
        </w:rPr>
        <w:t>psihologic</w:t>
      </w:r>
      <w:r>
        <w:rPr>
          <w:spacing w:val="-2"/>
          <w:sz w:val="24"/>
        </w:rPr>
        <w:t xml:space="preserve"> </w:t>
      </w:r>
      <w:r>
        <w:rPr>
          <w:sz w:val="24"/>
        </w:rPr>
        <w:t>favorabil</w:t>
      </w:r>
      <w:r>
        <w:rPr>
          <w:spacing w:val="-2"/>
          <w:sz w:val="24"/>
        </w:rPr>
        <w:t xml:space="preserve"> </w:t>
      </w:r>
      <w:r>
        <w:rPr>
          <w:sz w:val="24"/>
        </w:rPr>
        <w:t>exercitării</w:t>
      </w:r>
      <w:r>
        <w:rPr>
          <w:spacing w:val="-1"/>
          <w:sz w:val="24"/>
        </w:rPr>
        <w:t xml:space="preserve"> </w:t>
      </w:r>
      <w:r>
        <w:rPr>
          <w:spacing w:val="-2"/>
          <w:sz w:val="24"/>
        </w:rPr>
        <w:t>funcției;</w:t>
      </w:r>
    </w:p>
    <w:p w:rsidR="00553FD2" w:rsidRDefault="00CE056B">
      <w:pPr>
        <w:pStyle w:val="BodyText"/>
        <w:spacing w:line="276" w:lineRule="exact"/>
        <w:ind w:left="2570"/>
      </w:pPr>
      <w:r>
        <w:t>aviz</w:t>
      </w:r>
      <w:r>
        <w:rPr>
          <w:spacing w:val="-5"/>
        </w:rPr>
        <w:t xml:space="preserve"> </w:t>
      </w:r>
      <w:r>
        <w:t>neuropsihiatric</w:t>
      </w:r>
      <w:r>
        <w:rPr>
          <w:spacing w:val="-1"/>
        </w:rPr>
        <w:t xml:space="preserve"> </w:t>
      </w:r>
      <w:r>
        <w:t>favorabil</w:t>
      </w:r>
      <w:r>
        <w:rPr>
          <w:spacing w:val="-2"/>
        </w:rPr>
        <w:t xml:space="preserve"> </w:t>
      </w:r>
      <w:r>
        <w:t>exercitării</w:t>
      </w:r>
      <w:r>
        <w:rPr>
          <w:spacing w:val="-2"/>
        </w:rPr>
        <w:t xml:space="preserve"> funcţiei</w:t>
      </w:r>
    </w:p>
    <w:p w:rsidR="00553FD2" w:rsidRDefault="00CE056B">
      <w:pPr>
        <w:pStyle w:val="Heading2"/>
        <w:spacing w:before="276" w:line="276" w:lineRule="exact"/>
        <w:ind w:left="2510"/>
      </w:pPr>
      <w:r>
        <w:t>Muncitor</w:t>
      </w:r>
      <w:r>
        <w:rPr>
          <w:spacing w:val="-4"/>
        </w:rPr>
        <w:t xml:space="preserve"> </w:t>
      </w:r>
      <w:r>
        <w:t>calificat fochist,</w:t>
      </w:r>
      <w:r>
        <w:rPr>
          <w:spacing w:val="-1"/>
        </w:rPr>
        <w:t xml:space="preserve"> </w:t>
      </w:r>
      <w:r>
        <w:rPr>
          <w:spacing w:val="-5"/>
        </w:rPr>
        <w:t>G:</w:t>
      </w:r>
    </w:p>
    <w:p w:rsidR="00553FD2" w:rsidRDefault="00CE056B">
      <w:pPr>
        <w:pStyle w:val="ListParagraph"/>
        <w:numPr>
          <w:ilvl w:val="1"/>
          <w:numId w:val="2"/>
        </w:numPr>
        <w:tabs>
          <w:tab w:val="left" w:pos="2520"/>
        </w:tabs>
        <w:spacing w:line="294" w:lineRule="exact"/>
        <w:rPr>
          <w:sz w:val="24"/>
        </w:rPr>
      </w:pPr>
      <w:r>
        <w:rPr>
          <w:sz w:val="24"/>
        </w:rPr>
        <w:t>absolvenți</w:t>
      </w:r>
      <w:r>
        <w:rPr>
          <w:spacing w:val="-1"/>
          <w:sz w:val="24"/>
        </w:rPr>
        <w:t xml:space="preserve"> </w:t>
      </w:r>
      <w:r>
        <w:rPr>
          <w:sz w:val="24"/>
        </w:rPr>
        <w:t>ai</w:t>
      </w:r>
      <w:r>
        <w:rPr>
          <w:spacing w:val="-1"/>
          <w:sz w:val="24"/>
        </w:rPr>
        <w:t xml:space="preserve"> </w:t>
      </w:r>
      <w:r>
        <w:rPr>
          <w:sz w:val="24"/>
        </w:rPr>
        <w:t>invatamantului</w:t>
      </w:r>
      <w:r>
        <w:rPr>
          <w:spacing w:val="-1"/>
          <w:sz w:val="24"/>
        </w:rPr>
        <w:t xml:space="preserve"> </w:t>
      </w:r>
      <w:r>
        <w:rPr>
          <w:sz w:val="24"/>
        </w:rPr>
        <w:t>profesional</w:t>
      </w:r>
      <w:r>
        <w:rPr>
          <w:spacing w:val="-1"/>
          <w:sz w:val="24"/>
        </w:rPr>
        <w:t xml:space="preserve"> </w:t>
      </w:r>
      <w:r>
        <w:rPr>
          <w:sz w:val="24"/>
        </w:rPr>
        <w:t>(școală</w:t>
      </w:r>
      <w:r>
        <w:rPr>
          <w:spacing w:val="-2"/>
          <w:sz w:val="24"/>
        </w:rPr>
        <w:t xml:space="preserve"> profesională)</w:t>
      </w:r>
    </w:p>
    <w:p w:rsidR="00553FD2" w:rsidRDefault="00CE056B">
      <w:pPr>
        <w:pStyle w:val="ListParagraph"/>
        <w:numPr>
          <w:ilvl w:val="1"/>
          <w:numId w:val="2"/>
        </w:numPr>
        <w:tabs>
          <w:tab w:val="left" w:pos="2520"/>
        </w:tabs>
        <w:spacing w:before="1" w:line="293" w:lineRule="exact"/>
        <w:rPr>
          <w:sz w:val="24"/>
        </w:rPr>
      </w:pPr>
      <w:r>
        <w:rPr>
          <w:sz w:val="24"/>
        </w:rPr>
        <w:t>curs</w:t>
      </w:r>
      <w:r>
        <w:rPr>
          <w:spacing w:val="-2"/>
          <w:sz w:val="24"/>
        </w:rPr>
        <w:t xml:space="preserve"> </w:t>
      </w:r>
      <w:r>
        <w:rPr>
          <w:sz w:val="24"/>
        </w:rPr>
        <w:t>de</w:t>
      </w:r>
      <w:r>
        <w:rPr>
          <w:spacing w:val="-3"/>
          <w:sz w:val="24"/>
        </w:rPr>
        <w:t xml:space="preserve"> </w:t>
      </w:r>
      <w:r>
        <w:rPr>
          <w:sz w:val="24"/>
        </w:rPr>
        <w:t>calificare</w:t>
      </w:r>
      <w:r>
        <w:rPr>
          <w:spacing w:val="-3"/>
          <w:sz w:val="24"/>
        </w:rPr>
        <w:t xml:space="preserve"> </w:t>
      </w:r>
      <w:r>
        <w:rPr>
          <w:sz w:val="24"/>
        </w:rPr>
        <w:t>în</w:t>
      </w:r>
      <w:r>
        <w:rPr>
          <w:spacing w:val="-1"/>
          <w:sz w:val="24"/>
        </w:rPr>
        <w:t xml:space="preserve"> </w:t>
      </w:r>
      <w:r>
        <w:rPr>
          <w:sz w:val="24"/>
        </w:rPr>
        <w:t>calificarea ”fochist”</w:t>
      </w:r>
      <w:r>
        <w:rPr>
          <w:spacing w:val="-2"/>
          <w:sz w:val="24"/>
        </w:rPr>
        <w:t xml:space="preserve"> </w:t>
      </w:r>
      <w:r>
        <w:rPr>
          <w:sz w:val="24"/>
        </w:rPr>
        <w:t>și</w:t>
      </w:r>
      <w:r>
        <w:rPr>
          <w:spacing w:val="-1"/>
          <w:sz w:val="24"/>
        </w:rPr>
        <w:t xml:space="preserve"> </w:t>
      </w:r>
      <w:r>
        <w:rPr>
          <w:sz w:val="24"/>
        </w:rPr>
        <w:t>autorizație</w:t>
      </w:r>
      <w:r>
        <w:rPr>
          <w:spacing w:val="-1"/>
          <w:sz w:val="24"/>
        </w:rPr>
        <w:t xml:space="preserve"> </w:t>
      </w:r>
      <w:r>
        <w:rPr>
          <w:spacing w:val="-2"/>
          <w:sz w:val="24"/>
        </w:rPr>
        <w:t>valabilă</w:t>
      </w:r>
    </w:p>
    <w:p w:rsidR="00553FD2" w:rsidRDefault="00CE056B">
      <w:pPr>
        <w:pStyle w:val="ListParagraph"/>
        <w:numPr>
          <w:ilvl w:val="1"/>
          <w:numId w:val="2"/>
        </w:numPr>
        <w:tabs>
          <w:tab w:val="left" w:pos="2520"/>
        </w:tabs>
        <w:spacing w:line="293" w:lineRule="exact"/>
        <w:rPr>
          <w:sz w:val="24"/>
        </w:rPr>
      </w:pPr>
      <w:r>
        <w:rPr>
          <w:sz w:val="24"/>
        </w:rPr>
        <w:t>aviz</w:t>
      </w:r>
      <w:r>
        <w:rPr>
          <w:spacing w:val="-2"/>
          <w:sz w:val="24"/>
        </w:rPr>
        <w:t xml:space="preserve"> </w:t>
      </w:r>
      <w:r>
        <w:rPr>
          <w:sz w:val="24"/>
        </w:rPr>
        <w:t>psihologic</w:t>
      </w:r>
      <w:r>
        <w:rPr>
          <w:spacing w:val="-2"/>
          <w:sz w:val="24"/>
        </w:rPr>
        <w:t xml:space="preserve"> </w:t>
      </w:r>
      <w:r>
        <w:rPr>
          <w:sz w:val="24"/>
        </w:rPr>
        <w:t>favorabil</w:t>
      </w:r>
      <w:r>
        <w:rPr>
          <w:spacing w:val="-2"/>
          <w:sz w:val="24"/>
        </w:rPr>
        <w:t xml:space="preserve"> </w:t>
      </w:r>
      <w:r>
        <w:rPr>
          <w:sz w:val="24"/>
        </w:rPr>
        <w:t>exercitării</w:t>
      </w:r>
      <w:r>
        <w:rPr>
          <w:spacing w:val="-1"/>
          <w:sz w:val="24"/>
        </w:rPr>
        <w:t xml:space="preserve"> </w:t>
      </w:r>
      <w:r>
        <w:rPr>
          <w:spacing w:val="-2"/>
          <w:sz w:val="24"/>
        </w:rPr>
        <w:t>funcției;</w:t>
      </w:r>
    </w:p>
    <w:p w:rsidR="00553FD2" w:rsidRDefault="00CE056B">
      <w:pPr>
        <w:pStyle w:val="BodyText"/>
        <w:spacing w:line="276" w:lineRule="exact"/>
        <w:ind w:left="2570"/>
      </w:pPr>
      <w:r>
        <w:t>aviz</w:t>
      </w:r>
      <w:r>
        <w:rPr>
          <w:spacing w:val="-5"/>
        </w:rPr>
        <w:t xml:space="preserve"> </w:t>
      </w:r>
      <w:r>
        <w:t>neuropsihiatric</w:t>
      </w:r>
      <w:r>
        <w:rPr>
          <w:spacing w:val="-1"/>
        </w:rPr>
        <w:t xml:space="preserve"> </w:t>
      </w:r>
      <w:r>
        <w:t>favorabil</w:t>
      </w:r>
      <w:r>
        <w:rPr>
          <w:spacing w:val="-2"/>
        </w:rPr>
        <w:t xml:space="preserve"> </w:t>
      </w:r>
      <w:r>
        <w:t>exercitării</w:t>
      </w:r>
      <w:r>
        <w:rPr>
          <w:spacing w:val="-2"/>
        </w:rPr>
        <w:t xml:space="preserve"> funcţiei</w:t>
      </w:r>
    </w:p>
    <w:p w:rsidR="00553FD2" w:rsidRDefault="00553FD2">
      <w:pPr>
        <w:pStyle w:val="BodyText"/>
      </w:pPr>
    </w:p>
    <w:p w:rsidR="00553FD2" w:rsidRDefault="00CE056B">
      <w:pPr>
        <w:pStyle w:val="Heading2"/>
        <w:ind w:left="2570"/>
      </w:pPr>
      <w:r>
        <w:t>Muncitor</w:t>
      </w:r>
      <w:r>
        <w:rPr>
          <w:spacing w:val="-4"/>
        </w:rPr>
        <w:t xml:space="preserve"> </w:t>
      </w:r>
      <w:r>
        <w:t>necalificat,</w:t>
      </w:r>
      <w:r>
        <w:rPr>
          <w:spacing w:val="-2"/>
        </w:rPr>
        <w:t xml:space="preserve"> </w:t>
      </w:r>
      <w:r>
        <w:rPr>
          <w:spacing w:val="-5"/>
        </w:rPr>
        <w:t>G:</w:t>
      </w:r>
    </w:p>
    <w:p w:rsidR="00553FD2" w:rsidRDefault="00CE056B">
      <w:pPr>
        <w:pStyle w:val="ListParagraph"/>
        <w:numPr>
          <w:ilvl w:val="1"/>
          <w:numId w:val="2"/>
        </w:numPr>
        <w:tabs>
          <w:tab w:val="left" w:pos="2520"/>
        </w:tabs>
        <w:spacing w:line="293" w:lineRule="exact"/>
        <w:rPr>
          <w:sz w:val="24"/>
        </w:rPr>
      </w:pPr>
      <w:r>
        <w:rPr>
          <w:sz w:val="24"/>
        </w:rPr>
        <w:t>absolvenți</w:t>
      </w:r>
      <w:r>
        <w:rPr>
          <w:spacing w:val="-1"/>
          <w:sz w:val="24"/>
        </w:rPr>
        <w:t xml:space="preserve"> </w:t>
      </w:r>
      <w:r>
        <w:rPr>
          <w:sz w:val="24"/>
        </w:rPr>
        <w:t>ai</w:t>
      </w:r>
      <w:r>
        <w:rPr>
          <w:spacing w:val="-2"/>
          <w:sz w:val="24"/>
        </w:rPr>
        <w:t xml:space="preserve"> </w:t>
      </w:r>
      <w:r>
        <w:rPr>
          <w:sz w:val="24"/>
        </w:rPr>
        <w:t>invatamantului</w:t>
      </w:r>
      <w:r>
        <w:rPr>
          <w:spacing w:val="-2"/>
          <w:sz w:val="24"/>
        </w:rPr>
        <w:t xml:space="preserve"> </w:t>
      </w:r>
      <w:r>
        <w:rPr>
          <w:sz w:val="24"/>
        </w:rPr>
        <w:t xml:space="preserve">general </w:t>
      </w:r>
      <w:r>
        <w:rPr>
          <w:spacing w:val="-2"/>
          <w:sz w:val="24"/>
        </w:rPr>
        <w:t>obligatoriu</w:t>
      </w:r>
    </w:p>
    <w:p w:rsidR="00553FD2" w:rsidRDefault="00CE056B">
      <w:pPr>
        <w:pStyle w:val="ListParagraph"/>
        <w:numPr>
          <w:ilvl w:val="1"/>
          <w:numId w:val="2"/>
        </w:numPr>
        <w:tabs>
          <w:tab w:val="left" w:pos="2520"/>
        </w:tabs>
        <w:spacing w:line="293" w:lineRule="exact"/>
        <w:rPr>
          <w:sz w:val="24"/>
        </w:rPr>
      </w:pPr>
      <w:r>
        <w:rPr>
          <w:sz w:val="24"/>
        </w:rPr>
        <w:t>aviz</w:t>
      </w:r>
      <w:r>
        <w:rPr>
          <w:spacing w:val="-2"/>
          <w:sz w:val="24"/>
        </w:rPr>
        <w:t xml:space="preserve"> </w:t>
      </w:r>
      <w:r>
        <w:rPr>
          <w:sz w:val="24"/>
        </w:rPr>
        <w:t>psihologic</w:t>
      </w:r>
      <w:r>
        <w:rPr>
          <w:spacing w:val="-2"/>
          <w:sz w:val="24"/>
        </w:rPr>
        <w:t xml:space="preserve"> </w:t>
      </w:r>
      <w:r>
        <w:rPr>
          <w:sz w:val="24"/>
        </w:rPr>
        <w:t>favorabil</w:t>
      </w:r>
      <w:r>
        <w:rPr>
          <w:spacing w:val="-2"/>
          <w:sz w:val="24"/>
        </w:rPr>
        <w:t xml:space="preserve"> </w:t>
      </w:r>
      <w:r>
        <w:rPr>
          <w:sz w:val="24"/>
        </w:rPr>
        <w:t>exercitării</w:t>
      </w:r>
      <w:r>
        <w:rPr>
          <w:spacing w:val="-1"/>
          <w:sz w:val="24"/>
        </w:rPr>
        <w:t xml:space="preserve"> </w:t>
      </w:r>
      <w:r>
        <w:rPr>
          <w:spacing w:val="-2"/>
          <w:sz w:val="24"/>
        </w:rPr>
        <w:t>funcției;</w:t>
      </w:r>
    </w:p>
    <w:p w:rsidR="00553FD2" w:rsidRDefault="00CE056B">
      <w:pPr>
        <w:pStyle w:val="BodyText"/>
        <w:spacing w:line="276" w:lineRule="exact"/>
        <w:ind w:left="2570"/>
      </w:pPr>
      <w:r>
        <w:t>aviz</w:t>
      </w:r>
      <w:r>
        <w:rPr>
          <w:spacing w:val="-5"/>
        </w:rPr>
        <w:t xml:space="preserve"> </w:t>
      </w:r>
      <w:r>
        <w:t>neuropsihiatric</w:t>
      </w:r>
      <w:r>
        <w:rPr>
          <w:spacing w:val="-1"/>
        </w:rPr>
        <w:t xml:space="preserve"> </w:t>
      </w:r>
      <w:r>
        <w:t>favorabil</w:t>
      </w:r>
      <w:r>
        <w:rPr>
          <w:spacing w:val="-2"/>
        </w:rPr>
        <w:t xml:space="preserve"> </w:t>
      </w:r>
      <w:r>
        <w:t>exercitării</w:t>
      </w:r>
      <w:r>
        <w:rPr>
          <w:spacing w:val="-2"/>
        </w:rPr>
        <w:t xml:space="preserve"> funcţiei</w:t>
      </w:r>
    </w:p>
    <w:p w:rsidR="00553FD2" w:rsidRDefault="00553FD2">
      <w:pPr>
        <w:pStyle w:val="BodyText"/>
      </w:pPr>
    </w:p>
    <w:p w:rsidR="00553FD2" w:rsidRDefault="00553FD2">
      <w:pPr>
        <w:pStyle w:val="BodyText"/>
      </w:pPr>
    </w:p>
    <w:p w:rsidR="00553FD2" w:rsidRDefault="00CE056B">
      <w:pPr>
        <w:pStyle w:val="Heading2"/>
        <w:ind w:left="1500"/>
      </w:pPr>
      <w:r>
        <w:t>Condiţii</w:t>
      </w:r>
      <w:r>
        <w:rPr>
          <w:spacing w:val="-1"/>
        </w:rPr>
        <w:t xml:space="preserve"> </w:t>
      </w:r>
      <w:r>
        <w:t>de</w:t>
      </w:r>
      <w:r>
        <w:rPr>
          <w:spacing w:val="-1"/>
        </w:rPr>
        <w:t xml:space="preserve"> </w:t>
      </w:r>
      <w:r>
        <w:rPr>
          <w:spacing w:val="-2"/>
        </w:rPr>
        <w:t>desfăşurare:</w:t>
      </w:r>
    </w:p>
    <w:p w:rsidR="00553FD2" w:rsidRDefault="00CE056B">
      <w:pPr>
        <w:spacing w:before="202"/>
        <w:ind w:left="1080" w:right="957" w:firstLine="360"/>
        <w:rPr>
          <w:sz w:val="24"/>
        </w:rPr>
      </w:pPr>
      <w:r>
        <w:rPr>
          <w:b/>
          <w:sz w:val="24"/>
        </w:rPr>
        <w:t>Data</w:t>
      </w:r>
      <w:r>
        <w:rPr>
          <w:b/>
          <w:spacing w:val="-3"/>
          <w:sz w:val="24"/>
        </w:rPr>
        <w:t xml:space="preserve"> </w:t>
      </w:r>
      <w:r>
        <w:rPr>
          <w:b/>
          <w:sz w:val="24"/>
        </w:rPr>
        <w:t>limită</w:t>
      </w:r>
      <w:r>
        <w:rPr>
          <w:b/>
          <w:spacing w:val="-3"/>
          <w:sz w:val="24"/>
        </w:rPr>
        <w:t xml:space="preserve"> </w:t>
      </w:r>
      <w:r>
        <w:rPr>
          <w:b/>
          <w:sz w:val="24"/>
        </w:rPr>
        <w:t>de</w:t>
      </w:r>
      <w:r>
        <w:rPr>
          <w:b/>
          <w:spacing w:val="-4"/>
          <w:sz w:val="24"/>
        </w:rPr>
        <w:t xml:space="preserve"> </w:t>
      </w:r>
      <w:r>
        <w:rPr>
          <w:b/>
          <w:sz w:val="24"/>
        </w:rPr>
        <w:t>depunere</w:t>
      </w:r>
      <w:r>
        <w:rPr>
          <w:b/>
          <w:spacing w:val="-4"/>
          <w:sz w:val="24"/>
        </w:rPr>
        <w:t xml:space="preserve"> </w:t>
      </w:r>
      <w:r>
        <w:rPr>
          <w:b/>
          <w:sz w:val="24"/>
        </w:rPr>
        <w:t>a</w:t>
      </w:r>
      <w:r>
        <w:rPr>
          <w:b/>
          <w:spacing w:val="-3"/>
          <w:sz w:val="24"/>
        </w:rPr>
        <w:t xml:space="preserve"> </w:t>
      </w:r>
      <w:r>
        <w:rPr>
          <w:b/>
          <w:sz w:val="24"/>
        </w:rPr>
        <w:t>dosarelor</w:t>
      </w:r>
      <w:r>
        <w:rPr>
          <w:sz w:val="24"/>
        </w:rPr>
        <w:t>:</w:t>
      </w:r>
      <w:r>
        <w:rPr>
          <w:spacing w:val="-3"/>
          <w:sz w:val="24"/>
        </w:rPr>
        <w:t xml:space="preserve"> </w:t>
      </w:r>
      <w:r>
        <w:rPr>
          <w:sz w:val="24"/>
        </w:rPr>
        <w:t>conform</w:t>
      </w:r>
      <w:r>
        <w:rPr>
          <w:spacing w:val="-3"/>
          <w:sz w:val="24"/>
        </w:rPr>
        <w:t xml:space="preserve"> </w:t>
      </w:r>
      <w:r>
        <w:rPr>
          <w:sz w:val="24"/>
        </w:rPr>
        <w:t>art.</w:t>
      </w:r>
      <w:r>
        <w:rPr>
          <w:spacing w:val="-3"/>
          <w:sz w:val="24"/>
        </w:rPr>
        <w:t xml:space="preserve"> </w:t>
      </w:r>
      <w:r>
        <w:rPr>
          <w:sz w:val="24"/>
        </w:rPr>
        <w:t>34</w:t>
      </w:r>
      <w:r>
        <w:rPr>
          <w:spacing w:val="-3"/>
          <w:sz w:val="24"/>
        </w:rPr>
        <w:t xml:space="preserve"> </w:t>
      </w:r>
      <w:r>
        <w:rPr>
          <w:sz w:val="24"/>
        </w:rPr>
        <w:t>din</w:t>
      </w:r>
      <w:r>
        <w:rPr>
          <w:spacing w:val="-2"/>
          <w:sz w:val="24"/>
        </w:rPr>
        <w:t xml:space="preserve"> </w:t>
      </w:r>
      <w:r>
        <w:rPr>
          <w:sz w:val="24"/>
        </w:rPr>
        <w:t>H.G</w:t>
      </w:r>
      <w:r>
        <w:rPr>
          <w:spacing w:val="-4"/>
          <w:sz w:val="24"/>
        </w:rPr>
        <w:t xml:space="preserve"> </w:t>
      </w:r>
      <w:r>
        <w:rPr>
          <w:sz w:val="24"/>
        </w:rPr>
        <w:t>nr.</w:t>
      </w:r>
      <w:r>
        <w:rPr>
          <w:spacing w:val="-3"/>
          <w:sz w:val="24"/>
        </w:rPr>
        <w:t xml:space="preserve"> </w:t>
      </w:r>
      <w:r>
        <w:rPr>
          <w:sz w:val="24"/>
        </w:rPr>
        <w:t>1336/2022</w:t>
      </w:r>
      <w:r>
        <w:rPr>
          <w:spacing w:val="-13"/>
          <w:sz w:val="24"/>
        </w:rPr>
        <w:t xml:space="preserve"> </w:t>
      </w:r>
      <w:r>
        <w:rPr>
          <w:sz w:val="24"/>
        </w:rPr>
        <w:t xml:space="preserve">pentru posturile pe durată nedeterminată </w:t>
      </w:r>
      <w:r>
        <w:rPr>
          <w:b/>
          <w:sz w:val="24"/>
        </w:rPr>
        <w:t xml:space="preserve">până la data de 12.10.2026, </w:t>
      </w:r>
      <w:r>
        <w:rPr>
          <w:sz w:val="24"/>
        </w:rPr>
        <w:t>inclusiv.</w:t>
      </w:r>
    </w:p>
    <w:p w:rsidR="00553FD2" w:rsidRDefault="00CE056B">
      <w:pPr>
        <w:spacing w:before="199"/>
        <w:ind w:left="1080" w:right="688" w:firstLine="360"/>
        <w:rPr>
          <w:b/>
          <w:sz w:val="24"/>
        </w:rPr>
      </w:pPr>
      <w:r>
        <w:rPr>
          <w:sz w:val="24"/>
        </w:rPr>
        <w:t>C</w:t>
      </w:r>
      <w:r>
        <w:rPr>
          <w:sz w:val="24"/>
        </w:rPr>
        <w:t>ererile</w:t>
      </w:r>
      <w:r>
        <w:rPr>
          <w:spacing w:val="-1"/>
          <w:sz w:val="24"/>
        </w:rPr>
        <w:t xml:space="preserve"> </w:t>
      </w:r>
      <w:r>
        <w:rPr>
          <w:sz w:val="24"/>
        </w:rPr>
        <w:t>de</w:t>
      </w:r>
      <w:r>
        <w:rPr>
          <w:spacing w:val="-1"/>
          <w:sz w:val="24"/>
        </w:rPr>
        <w:t xml:space="preserve"> </w:t>
      </w:r>
      <w:r>
        <w:rPr>
          <w:sz w:val="24"/>
        </w:rPr>
        <w:t>inscriere</w:t>
      </w:r>
      <w:r>
        <w:rPr>
          <w:spacing w:val="-2"/>
          <w:sz w:val="24"/>
        </w:rPr>
        <w:t xml:space="preserve"> </w:t>
      </w:r>
      <w:r>
        <w:rPr>
          <w:sz w:val="24"/>
        </w:rPr>
        <w:t>la concurs</w:t>
      </w:r>
      <w:r>
        <w:rPr>
          <w:spacing w:val="-1"/>
          <w:sz w:val="24"/>
        </w:rPr>
        <w:t xml:space="preserve"> </w:t>
      </w:r>
      <w:r>
        <w:rPr>
          <w:sz w:val="24"/>
        </w:rPr>
        <w:t>se</w:t>
      </w:r>
      <w:r>
        <w:rPr>
          <w:spacing w:val="-1"/>
          <w:sz w:val="24"/>
        </w:rPr>
        <w:t xml:space="preserve"> </w:t>
      </w:r>
      <w:r>
        <w:rPr>
          <w:sz w:val="24"/>
        </w:rPr>
        <w:t>vor</w:t>
      </w:r>
      <w:r>
        <w:rPr>
          <w:spacing w:val="-1"/>
          <w:sz w:val="24"/>
        </w:rPr>
        <w:t xml:space="preserve"> </w:t>
      </w:r>
      <w:r>
        <w:rPr>
          <w:sz w:val="24"/>
        </w:rPr>
        <w:t xml:space="preserve">depune, </w:t>
      </w:r>
      <w:r>
        <w:rPr>
          <w:b/>
          <w:sz w:val="24"/>
          <w:u w:val="single"/>
        </w:rPr>
        <w:t>intre</w:t>
      </w:r>
      <w:r>
        <w:rPr>
          <w:b/>
          <w:spacing w:val="-1"/>
          <w:sz w:val="24"/>
          <w:u w:val="single"/>
        </w:rPr>
        <w:t xml:space="preserve"> </w:t>
      </w:r>
      <w:r>
        <w:rPr>
          <w:b/>
          <w:sz w:val="24"/>
          <w:u w:val="single"/>
        </w:rPr>
        <w:t>orele</w:t>
      </w:r>
      <w:r>
        <w:rPr>
          <w:b/>
          <w:spacing w:val="-1"/>
          <w:sz w:val="24"/>
          <w:u w:val="single"/>
        </w:rPr>
        <w:t xml:space="preserve"> </w:t>
      </w:r>
      <w:r>
        <w:rPr>
          <w:b/>
          <w:sz w:val="24"/>
          <w:u w:val="single"/>
        </w:rPr>
        <w:t>08 -</w:t>
      </w:r>
      <w:r>
        <w:rPr>
          <w:b/>
          <w:spacing w:val="-1"/>
          <w:sz w:val="24"/>
          <w:u w:val="single"/>
        </w:rPr>
        <w:t xml:space="preserve"> </w:t>
      </w:r>
      <w:r>
        <w:rPr>
          <w:b/>
          <w:sz w:val="24"/>
          <w:u w:val="single"/>
        </w:rPr>
        <w:t>16 la Registratura</w:t>
      </w:r>
      <w:r>
        <w:rPr>
          <w:b/>
          <w:spacing w:val="-1"/>
          <w:sz w:val="24"/>
          <w:u w:val="single"/>
        </w:rPr>
        <w:t xml:space="preserve"> </w:t>
      </w:r>
      <w:r>
        <w:rPr>
          <w:b/>
          <w:sz w:val="24"/>
          <w:u w:val="single"/>
        </w:rPr>
        <w:t>DGASPC</w:t>
      </w:r>
      <w:r>
        <w:rPr>
          <w:b/>
          <w:sz w:val="24"/>
        </w:rPr>
        <w:t xml:space="preserve"> </w:t>
      </w:r>
      <w:r>
        <w:rPr>
          <w:b/>
          <w:sz w:val="24"/>
          <w:u w:val="single"/>
        </w:rPr>
        <w:t>Brasov, str. Iuliu Maniu nr. 6</w:t>
      </w:r>
    </w:p>
    <w:p w:rsidR="00553FD2" w:rsidRDefault="00CE056B">
      <w:pPr>
        <w:pStyle w:val="BodyText"/>
        <w:spacing w:before="200"/>
        <w:ind w:left="1080" w:right="719" w:firstLine="360"/>
        <w:jc w:val="both"/>
      </w:pPr>
      <w:r>
        <w:t>Dosarele cu documentele de înscriere solicitate conform legii se depun la Serviciul Managementul Resurselor Umane, SSM, RFAMP la sediul</w:t>
      </w:r>
      <w:r>
        <w:rPr>
          <w:spacing w:val="40"/>
        </w:rPr>
        <w:t xml:space="preserve"> </w:t>
      </w:r>
      <w:r>
        <w:t>D.G.A.S.P.C. Brașov din str. Iuliu Maniu nr. 6, jud. Brasov;</w:t>
      </w:r>
    </w:p>
    <w:p w:rsidR="00553FD2" w:rsidRDefault="00553FD2">
      <w:pPr>
        <w:pStyle w:val="BodyText"/>
        <w:jc w:val="both"/>
        <w:sectPr w:rsidR="00553FD2">
          <w:pgSz w:w="12240" w:h="15840"/>
          <w:pgMar w:top="1960" w:right="720" w:bottom="280" w:left="360" w:header="398" w:footer="0" w:gutter="0"/>
          <w:cols w:space="708"/>
        </w:sectPr>
      </w:pPr>
    </w:p>
    <w:p w:rsidR="00553FD2" w:rsidRDefault="00CE056B">
      <w:pPr>
        <w:pStyle w:val="BodyText"/>
        <w:spacing w:before="252"/>
        <w:ind w:left="1080"/>
      </w:pPr>
      <w:r>
        <w:lastRenderedPageBreak/>
        <w:t>Pentru</w:t>
      </w:r>
      <w:r>
        <w:rPr>
          <w:spacing w:val="-2"/>
        </w:rPr>
        <w:t xml:space="preserve"> </w:t>
      </w:r>
      <w:r>
        <w:t>informații</w:t>
      </w:r>
      <w:r>
        <w:rPr>
          <w:spacing w:val="-1"/>
        </w:rPr>
        <w:t xml:space="preserve"> </w:t>
      </w:r>
      <w:r>
        <w:t>suplimentare:</w:t>
      </w:r>
      <w:r>
        <w:rPr>
          <w:spacing w:val="-1"/>
        </w:rPr>
        <w:t xml:space="preserve"> </w:t>
      </w:r>
      <w:r>
        <w:t>tel.</w:t>
      </w:r>
      <w:r>
        <w:rPr>
          <w:spacing w:val="-1"/>
        </w:rPr>
        <w:t xml:space="preserve"> </w:t>
      </w:r>
      <w:r>
        <w:t>0268/417100 int</w:t>
      </w:r>
      <w:r>
        <w:rPr>
          <w:spacing w:val="-1"/>
        </w:rPr>
        <w:t xml:space="preserve"> </w:t>
      </w:r>
      <w:r>
        <w:rPr>
          <w:spacing w:val="-4"/>
        </w:rPr>
        <w:t>105.</w:t>
      </w:r>
    </w:p>
    <w:p w:rsidR="00553FD2" w:rsidRDefault="00553FD2">
      <w:pPr>
        <w:pStyle w:val="BodyText"/>
      </w:pPr>
    </w:p>
    <w:p w:rsidR="00553FD2" w:rsidRDefault="00CE056B">
      <w:pPr>
        <w:pStyle w:val="ListParagraph"/>
        <w:numPr>
          <w:ilvl w:val="0"/>
          <w:numId w:val="1"/>
        </w:numPr>
        <w:tabs>
          <w:tab w:val="left" w:pos="1295"/>
        </w:tabs>
        <w:ind w:right="719" w:firstLine="60"/>
        <w:rPr>
          <w:sz w:val="24"/>
        </w:rPr>
      </w:pPr>
      <w:r>
        <w:rPr>
          <w:b/>
          <w:sz w:val="24"/>
        </w:rPr>
        <w:t xml:space="preserve">Proba scrisă: </w:t>
      </w:r>
      <w:r>
        <w:rPr>
          <w:sz w:val="24"/>
        </w:rPr>
        <w:t xml:space="preserve">data </w:t>
      </w:r>
      <w:r>
        <w:rPr>
          <w:b/>
          <w:sz w:val="24"/>
        </w:rPr>
        <w:t>19.10.2026</w:t>
      </w:r>
      <w:r>
        <w:rPr>
          <w:sz w:val="24"/>
        </w:rPr>
        <w:t xml:space="preserve">, </w:t>
      </w:r>
      <w:r>
        <w:rPr>
          <w:b/>
          <w:sz w:val="24"/>
        </w:rPr>
        <w:t>ora 10,00</w:t>
      </w:r>
      <w:r>
        <w:rPr>
          <w:sz w:val="24"/>
        </w:rPr>
        <w:t>, la sediul D.G.A.S.P.C Brasov din str. Iuliu Maniu nr.6, Jud. Brașov .</w:t>
      </w:r>
    </w:p>
    <w:p w:rsidR="00553FD2" w:rsidRDefault="00CE056B">
      <w:pPr>
        <w:pStyle w:val="ListParagraph"/>
        <w:numPr>
          <w:ilvl w:val="0"/>
          <w:numId w:val="1"/>
        </w:numPr>
        <w:tabs>
          <w:tab w:val="left" w:pos="1290"/>
        </w:tabs>
        <w:spacing w:before="201"/>
        <w:ind w:right="719" w:firstLine="60"/>
        <w:rPr>
          <w:sz w:val="24"/>
        </w:rPr>
      </w:pPr>
      <w:r>
        <w:rPr>
          <w:b/>
          <w:sz w:val="24"/>
        </w:rPr>
        <w:t>Interviul</w:t>
      </w:r>
      <w:r>
        <w:rPr>
          <w:b/>
          <w:sz w:val="24"/>
        </w:rPr>
        <w:t>: data 21.10.2026</w:t>
      </w:r>
      <w:r>
        <w:rPr>
          <w:sz w:val="24"/>
        </w:rPr>
        <w:t xml:space="preserve">, ora </w:t>
      </w:r>
      <w:r>
        <w:rPr>
          <w:b/>
          <w:sz w:val="24"/>
        </w:rPr>
        <w:t xml:space="preserve">10,00 </w:t>
      </w:r>
      <w:r>
        <w:rPr>
          <w:sz w:val="24"/>
        </w:rPr>
        <w:t>la sediul D.G.A.S.P.C Brasov din str. Iuliu Maniu nr.6, Jud. Brașov</w:t>
      </w:r>
    </w:p>
    <w:p w:rsidR="00553FD2" w:rsidRDefault="00553FD2">
      <w:pPr>
        <w:pStyle w:val="BodyText"/>
      </w:pPr>
    </w:p>
    <w:p w:rsidR="00553FD2" w:rsidRDefault="00553FD2">
      <w:pPr>
        <w:pStyle w:val="BodyText"/>
      </w:pPr>
    </w:p>
    <w:p w:rsidR="00553FD2" w:rsidRDefault="00553FD2">
      <w:pPr>
        <w:pStyle w:val="BodyText"/>
      </w:pPr>
    </w:p>
    <w:p w:rsidR="00553FD2" w:rsidRDefault="00553FD2">
      <w:pPr>
        <w:pStyle w:val="BodyText"/>
        <w:spacing w:before="62"/>
      </w:pPr>
    </w:p>
    <w:p w:rsidR="00553FD2" w:rsidRDefault="00CE056B">
      <w:pPr>
        <w:pStyle w:val="Heading1"/>
        <w:ind w:left="361"/>
        <w:jc w:val="center"/>
      </w:pPr>
      <w:r>
        <w:t>Director</w:t>
      </w:r>
      <w:r>
        <w:rPr>
          <w:spacing w:val="-4"/>
        </w:rPr>
        <w:t xml:space="preserve"> </w:t>
      </w:r>
      <w:r>
        <w:rPr>
          <w:spacing w:val="-2"/>
        </w:rPr>
        <w:t>General,</w:t>
      </w:r>
    </w:p>
    <w:p w:rsidR="00553FD2" w:rsidRDefault="00CE056B">
      <w:pPr>
        <w:spacing w:before="185"/>
        <w:ind w:left="4420"/>
        <w:rPr>
          <w:rFonts w:ascii="Arial MT"/>
          <w:sz w:val="12"/>
        </w:rPr>
      </w:pPr>
      <w:r>
        <w:rPr>
          <w:rFonts w:ascii="Arial MT"/>
          <w:noProof/>
          <w:sz w:val="12"/>
          <w:lang w:eastAsia="ro-RO"/>
        </w:rPr>
        <w:drawing>
          <wp:anchor distT="0" distB="0" distL="0" distR="0" simplePos="0" relativeHeight="15731200" behindDoc="0" locked="0" layoutInCell="1" allowOverlap="1">
            <wp:simplePos x="0" y="0"/>
            <wp:positionH relativeFrom="page">
              <wp:posOffset>1969963</wp:posOffset>
            </wp:positionH>
            <wp:positionV relativeFrom="paragraph">
              <wp:posOffset>59163</wp:posOffset>
            </wp:positionV>
            <wp:extent cx="539884" cy="67279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539884" cy="672795"/>
                    </a:xfrm>
                    <a:prstGeom prst="rect">
                      <a:avLst/>
                    </a:prstGeom>
                  </pic:spPr>
                </pic:pic>
              </a:graphicData>
            </a:graphic>
          </wp:anchor>
        </w:drawing>
      </w:r>
      <w:r>
        <w:rPr>
          <w:rFonts w:ascii="Arial MT"/>
          <w:sz w:val="12"/>
        </w:rPr>
        <w:t xml:space="preserve">Semnat digital </w:t>
      </w:r>
      <w:r>
        <w:rPr>
          <w:rFonts w:ascii="Arial MT"/>
          <w:spacing w:val="-5"/>
          <w:sz w:val="12"/>
        </w:rPr>
        <w:t>de:</w:t>
      </w:r>
    </w:p>
    <w:p w:rsidR="00553FD2" w:rsidRDefault="00CE056B">
      <w:pPr>
        <w:spacing w:before="22"/>
        <w:ind w:left="4420"/>
        <w:rPr>
          <w:rFonts w:ascii="Arial MT"/>
          <w:sz w:val="12"/>
        </w:rPr>
      </w:pPr>
      <w:r>
        <w:rPr>
          <w:rFonts w:ascii="Arial MT"/>
          <w:sz w:val="12"/>
        </w:rPr>
        <w:t xml:space="preserve">JULIETA-AURELIA </w:t>
      </w:r>
      <w:r>
        <w:rPr>
          <w:rFonts w:ascii="Arial MT"/>
          <w:spacing w:val="-2"/>
          <w:sz w:val="12"/>
        </w:rPr>
        <w:t>GIRBACEA</w:t>
      </w:r>
    </w:p>
    <w:p w:rsidR="00553FD2" w:rsidRDefault="00CE056B">
      <w:pPr>
        <w:spacing w:before="22" w:line="278" w:lineRule="auto"/>
        <w:ind w:left="4420" w:right="5636"/>
        <w:rPr>
          <w:rFonts w:ascii="Arial MT"/>
          <w:sz w:val="12"/>
        </w:rPr>
      </w:pPr>
      <w:r>
        <w:rPr>
          <w:rFonts w:ascii="Arial MT"/>
          <w:spacing w:val="-2"/>
          <w:sz w:val="12"/>
        </w:rPr>
        <w:t>Aprobare</w:t>
      </w:r>
      <w:r>
        <w:rPr>
          <w:rFonts w:ascii="Arial MT"/>
          <w:spacing w:val="40"/>
          <w:sz w:val="12"/>
        </w:rPr>
        <w:t xml:space="preserve"> </w:t>
      </w:r>
      <w:r>
        <w:rPr>
          <w:rFonts w:ascii="Arial MT"/>
          <w:sz w:val="12"/>
        </w:rPr>
        <w:t>24.09.2026</w:t>
      </w:r>
      <w:r>
        <w:rPr>
          <w:rFonts w:ascii="Arial MT"/>
          <w:spacing w:val="-9"/>
          <w:sz w:val="12"/>
        </w:rPr>
        <w:t xml:space="preserve"> </w:t>
      </w:r>
      <w:r>
        <w:rPr>
          <w:rFonts w:ascii="Arial MT"/>
          <w:sz w:val="12"/>
        </w:rPr>
        <w:t>09:21:27</w:t>
      </w:r>
      <w:r>
        <w:rPr>
          <w:rFonts w:ascii="Arial MT"/>
          <w:spacing w:val="40"/>
          <w:sz w:val="12"/>
        </w:rPr>
        <w:t xml:space="preserve"> </w:t>
      </w:r>
      <w:r>
        <w:rPr>
          <w:rFonts w:ascii="Arial MT"/>
          <w:spacing w:val="-2"/>
          <w:sz w:val="12"/>
        </w:rPr>
        <w:t>(GMT+03:00)</w:t>
      </w:r>
    </w:p>
    <w:p w:rsidR="00553FD2" w:rsidRDefault="00553FD2">
      <w:pPr>
        <w:pStyle w:val="BodyText"/>
        <w:rPr>
          <w:rFonts w:ascii="Arial MT"/>
          <w:sz w:val="12"/>
        </w:rPr>
      </w:pPr>
    </w:p>
    <w:p w:rsidR="00553FD2" w:rsidRDefault="00553FD2">
      <w:pPr>
        <w:pStyle w:val="BodyText"/>
        <w:rPr>
          <w:rFonts w:ascii="Arial MT"/>
          <w:sz w:val="12"/>
        </w:rPr>
      </w:pPr>
    </w:p>
    <w:p w:rsidR="00553FD2" w:rsidRDefault="00553FD2">
      <w:pPr>
        <w:pStyle w:val="BodyText"/>
        <w:rPr>
          <w:rFonts w:ascii="Arial MT"/>
          <w:sz w:val="12"/>
        </w:rPr>
      </w:pPr>
    </w:p>
    <w:p w:rsidR="00553FD2" w:rsidRDefault="00553FD2">
      <w:pPr>
        <w:pStyle w:val="BodyText"/>
        <w:rPr>
          <w:rFonts w:ascii="Arial MT"/>
          <w:sz w:val="12"/>
        </w:rPr>
      </w:pPr>
    </w:p>
    <w:p w:rsidR="00553FD2" w:rsidRDefault="00553FD2">
      <w:pPr>
        <w:pStyle w:val="BodyText"/>
        <w:rPr>
          <w:rFonts w:ascii="Arial MT"/>
          <w:sz w:val="12"/>
        </w:rPr>
      </w:pPr>
    </w:p>
    <w:p w:rsidR="00553FD2" w:rsidRDefault="00553FD2">
      <w:pPr>
        <w:pStyle w:val="BodyText"/>
        <w:rPr>
          <w:rFonts w:ascii="Arial MT"/>
          <w:sz w:val="12"/>
        </w:rPr>
      </w:pPr>
    </w:p>
    <w:p w:rsidR="00553FD2" w:rsidRDefault="00553FD2">
      <w:pPr>
        <w:pStyle w:val="BodyText"/>
        <w:spacing w:before="28"/>
        <w:rPr>
          <w:rFonts w:ascii="Arial MT"/>
          <w:sz w:val="12"/>
        </w:rPr>
      </w:pPr>
    </w:p>
    <w:p w:rsidR="00553FD2" w:rsidRDefault="00CE056B">
      <w:pPr>
        <w:pStyle w:val="Heading2"/>
        <w:ind w:left="6455"/>
      </w:pPr>
      <w:r>
        <w:t>Serviciul</w:t>
      </w:r>
      <w:r>
        <w:rPr>
          <w:spacing w:val="-3"/>
        </w:rPr>
        <w:t xml:space="preserve"> </w:t>
      </w:r>
      <w:r>
        <w:t>Managementul</w:t>
      </w:r>
      <w:r>
        <w:rPr>
          <w:spacing w:val="-2"/>
        </w:rPr>
        <w:t xml:space="preserve"> </w:t>
      </w:r>
      <w:r>
        <w:t>Resurselor</w:t>
      </w:r>
      <w:r>
        <w:rPr>
          <w:spacing w:val="-2"/>
        </w:rPr>
        <w:t xml:space="preserve"> Umane,</w:t>
      </w:r>
    </w:p>
    <w:p w:rsidR="00553FD2" w:rsidRDefault="00CE056B">
      <w:pPr>
        <w:ind w:right="171"/>
        <w:jc w:val="right"/>
        <w:rPr>
          <w:b/>
          <w:sz w:val="24"/>
        </w:rPr>
      </w:pPr>
      <w:r>
        <w:rPr>
          <w:b/>
          <w:sz w:val="24"/>
        </w:rPr>
        <w:t>SSM,</w:t>
      </w:r>
      <w:r>
        <w:rPr>
          <w:b/>
          <w:spacing w:val="-1"/>
          <w:sz w:val="24"/>
        </w:rPr>
        <w:t xml:space="preserve"> </w:t>
      </w:r>
      <w:r>
        <w:rPr>
          <w:b/>
          <w:spacing w:val="-2"/>
          <w:sz w:val="24"/>
        </w:rPr>
        <w:t>RFAMP</w:t>
      </w:r>
    </w:p>
    <w:p w:rsidR="00553FD2" w:rsidRDefault="00553FD2">
      <w:pPr>
        <w:pStyle w:val="BodyText"/>
        <w:rPr>
          <w:b/>
          <w:sz w:val="12"/>
        </w:rPr>
      </w:pPr>
    </w:p>
    <w:p w:rsidR="00553FD2" w:rsidRDefault="00553FD2">
      <w:pPr>
        <w:pStyle w:val="BodyText"/>
        <w:rPr>
          <w:b/>
          <w:sz w:val="12"/>
        </w:rPr>
      </w:pPr>
    </w:p>
    <w:p w:rsidR="00553FD2" w:rsidRDefault="00553FD2">
      <w:pPr>
        <w:pStyle w:val="BodyText"/>
        <w:rPr>
          <w:b/>
          <w:sz w:val="12"/>
        </w:rPr>
      </w:pPr>
    </w:p>
    <w:p w:rsidR="00553FD2" w:rsidRDefault="00553FD2">
      <w:pPr>
        <w:pStyle w:val="BodyText"/>
        <w:spacing w:before="82"/>
        <w:rPr>
          <w:b/>
          <w:sz w:val="12"/>
        </w:rPr>
      </w:pPr>
    </w:p>
    <w:p w:rsidR="00553FD2" w:rsidRDefault="00CE056B">
      <w:pPr>
        <w:spacing w:line="278" w:lineRule="auto"/>
        <w:ind w:left="8880" w:right="957"/>
        <w:rPr>
          <w:rFonts w:ascii="Arial MT"/>
          <w:sz w:val="12"/>
        </w:rPr>
      </w:pPr>
      <w:r>
        <w:rPr>
          <w:rFonts w:ascii="Arial MT"/>
          <w:noProof/>
          <w:sz w:val="12"/>
          <w:lang w:eastAsia="ro-RO"/>
        </w:rPr>
        <w:drawing>
          <wp:anchor distT="0" distB="0" distL="0" distR="0" simplePos="0" relativeHeight="15730688" behindDoc="0" locked="0" layoutInCell="1" allowOverlap="1">
            <wp:simplePos x="0" y="0"/>
            <wp:positionH relativeFrom="page">
              <wp:posOffset>4419843</wp:posOffset>
            </wp:positionH>
            <wp:positionV relativeFrom="paragraph">
              <wp:posOffset>-5449</wp:posOffset>
            </wp:positionV>
            <wp:extent cx="879104" cy="58148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879104" cy="581487"/>
                    </a:xfrm>
                    <a:prstGeom prst="rect">
                      <a:avLst/>
                    </a:prstGeom>
                  </pic:spPr>
                </pic:pic>
              </a:graphicData>
            </a:graphic>
          </wp:anchor>
        </w:drawing>
      </w:r>
      <w:r>
        <w:rPr>
          <w:rFonts w:ascii="Arial MT"/>
          <w:sz w:val="12"/>
        </w:rPr>
        <w:t>Semnat digital de:</w:t>
      </w:r>
      <w:r>
        <w:rPr>
          <w:rFonts w:ascii="Arial MT"/>
          <w:spacing w:val="40"/>
          <w:sz w:val="12"/>
        </w:rPr>
        <w:t xml:space="preserve"> </w:t>
      </w:r>
      <w:r>
        <w:rPr>
          <w:rFonts w:ascii="Arial MT"/>
          <w:sz w:val="12"/>
        </w:rPr>
        <w:t>RALUCA-ILEANA</w:t>
      </w:r>
      <w:r>
        <w:rPr>
          <w:rFonts w:ascii="Arial MT"/>
          <w:spacing w:val="-9"/>
          <w:sz w:val="12"/>
        </w:rPr>
        <w:t xml:space="preserve"> </w:t>
      </w:r>
      <w:r>
        <w:rPr>
          <w:rFonts w:ascii="Arial MT"/>
          <w:sz w:val="12"/>
        </w:rPr>
        <w:t>HASU</w:t>
      </w:r>
    </w:p>
    <w:p w:rsidR="00553FD2" w:rsidRDefault="00CE056B">
      <w:pPr>
        <w:ind w:left="8880"/>
        <w:rPr>
          <w:rFonts w:ascii="Arial MT"/>
          <w:sz w:val="12"/>
        </w:rPr>
      </w:pPr>
      <w:r>
        <w:rPr>
          <w:rFonts w:ascii="Arial MT"/>
          <w:spacing w:val="-2"/>
          <w:sz w:val="12"/>
        </w:rPr>
        <w:t>Intocmit</w:t>
      </w:r>
    </w:p>
    <w:p w:rsidR="00553FD2" w:rsidRDefault="00CE056B">
      <w:pPr>
        <w:spacing w:before="22" w:line="278" w:lineRule="auto"/>
        <w:ind w:left="8880" w:right="1167"/>
        <w:rPr>
          <w:rFonts w:ascii="Arial MT"/>
          <w:sz w:val="12"/>
        </w:rPr>
      </w:pPr>
      <w:r>
        <w:rPr>
          <w:rFonts w:ascii="Arial MT"/>
          <w:sz w:val="12"/>
        </w:rPr>
        <w:t>24.09.2026</w:t>
      </w:r>
      <w:r>
        <w:rPr>
          <w:rFonts w:ascii="Arial MT"/>
          <w:spacing w:val="-9"/>
          <w:sz w:val="12"/>
        </w:rPr>
        <w:t xml:space="preserve"> </w:t>
      </w:r>
      <w:r>
        <w:rPr>
          <w:rFonts w:ascii="Arial MT"/>
          <w:sz w:val="12"/>
        </w:rPr>
        <w:t>08:27:51</w:t>
      </w:r>
      <w:r>
        <w:rPr>
          <w:rFonts w:ascii="Arial MT"/>
          <w:spacing w:val="40"/>
          <w:sz w:val="12"/>
        </w:rPr>
        <w:t xml:space="preserve"> </w:t>
      </w:r>
      <w:r>
        <w:rPr>
          <w:rFonts w:ascii="Arial MT"/>
          <w:spacing w:val="-2"/>
          <w:sz w:val="12"/>
        </w:rPr>
        <w:t>(GMT+03:00)</w:t>
      </w:r>
    </w:p>
    <w:sectPr w:rsidR="00553FD2">
      <w:pgSz w:w="12240" w:h="15840"/>
      <w:pgMar w:top="1960" w:right="720" w:bottom="280" w:left="360" w:header="39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56B" w:rsidRDefault="00CE056B">
      <w:r>
        <w:separator/>
      </w:r>
    </w:p>
  </w:endnote>
  <w:endnote w:type="continuationSeparator" w:id="0">
    <w:p w:rsidR="00CE056B" w:rsidRDefault="00CE0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56B" w:rsidRDefault="00CE056B">
      <w:r>
        <w:separator/>
      </w:r>
    </w:p>
  </w:footnote>
  <w:footnote w:type="continuationSeparator" w:id="0">
    <w:p w:rsidR="00CE056B" w:rsidRDefault="00CE0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FD2" w:rsidRDefault="00CE056B">
    <w:pPr>
      <w:pStyle w:val="BodyText"/>
      <w:spacing w:line="200" w:lineRule="exact"/>
      <w:rPr>
        <w:sz w:val="20"/>
      </w:rPr>
    </w:pPr>
    <w:r>
      <w:rPr>
        <w:noProof/>
        <w:sz w:val="20"/>
        <w:lang w:eastAsia="ro-RO"/>
      </w:rPr>
      <w:drawing>
        <wp:anchor distT="0" distB="0" distL="0" distR="0" simplePos="0" relativeHeight="487426048" behindDoc="1" locked="0" layoutInCell="1" allowOverlap="1">
          <wp:simplePos x="0" y="0"/>
          <wp:positionH relativeFrom="page">
            <wp:posOffset>918124</wp:posOffset>
          </wp:positionH>
          <wp:positionV relativeFrom="page">
            <wp:posOffset>405384</wp:posOffset>
          </wp:positionV>
          <wp:extent cx="5865394" cy="84249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865394" cy="8424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3C1D"/>
    <w:multiLevelType w:val="hybridMultilevel"/>
    <w:tmpl w:val="BF56BCFE"/>
    <w:lvl w:ilvl="0" w:tplc="CDBC51A2">
      <w:start w:val="1"/>
      <w:numFmt w:val="lowerLetter"/>
      <w:lvlText w:val="%1)"/>
      <w:lvlJc w:val="left"/>
      <w:pPr>
        <w:ind w:left="1224" w:hanging="187"/>
        <w:jc w:val="left"/>
      </w:pPr>
      <w:rPr>
        <w:rFonts w:ascii="Times New Roman" w:eastAsia="Times New Roman" w:hAnsi="Times New Roman" w:cs="Times New Roman" w:hint="default"/>
        <w:b w:val="0"/>
        <w:bCs w:val="0"/>
        <w:i w:val="0"/>
        <w:iCs w:val="0"/>
        <w:spacing w:val="-1"/>
        <w:w w:val="97"/>
        <w:sz w:val="22"/>
        <w:szCs w:val="22"/>
        <w:lang w:val="ro-RO" w:eastAsia="en-US" w:bidi="ar-SA"/>
      </w:rPr>
    </w:lvl>
    <w:lvl w:ilvl="1" w:tplc="2A72B98A">
      <w:numFmt w:val="bullet"/>
      <w:lvlText w:val="•"/>
      <w:lvlJc w:val="left"/>
      <w:pPr>
        <w:ind w:left="2214" w:hanging="187"/>
      </w:pPr>
      <w:rPr>
        <w:rFonts w:hint="default"/>
        <w:lang w:val="ro-RO" w:eastAsia="en-US" w:bidi="ar-SA"/>
      </w:rPr>
    </w:lvl>
    <w:lvl w:ilvl="2" w:tplc="7B84E9E8">
      <w:numFmt w:val="bullet"/>
      <w:lvlText w:val="•"/>
      <w:lvlJc w:val="left"/>
      <w:pPr>
        <w:ind w:left="3208" w:hanging="187"/>
      </w:pPr>
      <w:rPr>
        <w:rFonts w:hint="default"/>
        <w:lang w:val="ro-RO" w:eastAsia="en-US" w:bidi="ar-SA"/>
      </w:rPr>
    </w:lvl>
    <w:lvl w:ilvl="3" w:tplc="238C33B2">
      <w:numFmt w:val="bullet"/>
      <w:lvlText w:val="•"/>
      <w:lvlJc w:val="left"/>
      <w:pPr>
        <w:ind w:left="4202" w:hanging="187"/>
      </w:pPr>
      <w:rPr>
        <w:rFonts w:hint="default"/>
        <w:lang w:val="ro-RO" w:eastAsia="en-US" w:bidi="ar-SA"/>
      </w:rPr>
    </w:lvl>
    <w:lvl w:ilvl="4" w:tplc="8FDEA3FE">
      <w:numFmt w:val="bullet"/>
      <w:lvlText w:val="•"/>
      <w:lvlJc w:val="left"/>
      <w:pPr>
        <w:ind w:left="5196" w:hanging="187"/>
      </w:pPr>
      <w:rPr>
        <w:rFonts w:hint="default"/>
        <w:lang w:val="ro-RO" w:eastAsia="en-US" w:bidi="ar-SA"/>
      </w:rPr>
    </w:lvl>
    <w:lvl w:ilvl="5" w:tplc="D0DE8942">
      <w:numFmt w:val="bullet"/>
      <w:lvlText w:val="•"/>
      <w:lvlJc w:val="left"/>
      <w:pPr>
        <w:ind w:left="6190" w:hanging="187"/>
      </w:pPr>
      <w:rPr>
        <w:rFonts w:hint="default"/>
        <w:lang w:val="ro-RO" w:eastAsia="en-US" w:bidi="ar-SA"/>
      </w:rPr>
    </w:lvl>
    <w:lvl w:ilvl="6" w:tplc="399A3B36">
      <w:numFmt w:val="bullet"/>
      <w:lvlText w:val="•"/>
      <w:lvlJc w:val="left"/>
      <w:pPr>
        <w:ind w:left="7184" w:hanging="187"/>
      </w:pPr>
      <w:rPr>
        <w:rFonts w:hint="default"/>
        <w:lang w:val="ro-RO" w:eastAsia="en-US" w:bidi="ar-SA"/>
      </w:rPr>
    </w:lvl>
    <w:lvl w:ilvl="7" w:tplc="0B7AC664">
      <w:numFmt w:val="bullet"/>
      <w:lvlText w:val="•"/>
      <w:lvlJc w:val="left"/>
      <w:pPr>
        <w:ind w:left="8178" w:hanging="187"/>
      </w:pPr>
      <w:rPr>
        <w:rFonts w:hint="default"/>
        <w:lang w:val="ro-RO" w:eastAsia="en-US" w:bidi="ar-SA"/>
      </w:rPr>
    </w:lvl>
    <w:lvl w:ilvl="8" w:tplc="60AE7F52">
      <w:numFmt w:val="bullet"/>
      <w:lvlText w:val="•"/>
      <w:lvlJc w:val="left"/>
      <w:pPr>
        <w:ind w:left="9172" w:hanging="187"/>
      </w:pPr>
      <w:rPr>
        <w:rFonts w:hint="default"/>
        <w:lang w:val="ro-RO" w:eastAsia="en-US" w:bidi="ar-SA"/>
      </w:rPr>
    </w:lvl>
  </w:abstractNum>
  <w:abstractNum w:abstractNumId="1" w15:restartNumberingAfterBreak="0">
    <w:nsid w:val="09BD3675"/>
    <w:multiLevelType w:val="hybridMultilevel"/>
    <w:tmpl w:val="E30E3756"/>
    <w:lvl w:ilvl="0" w:tplc="609841A2">
      <w:start w:val="5"/>
      <w:numFmt w:val="lowerLetter"/>
      <w:lvlText w:val="%1)"/>
      <w:lvlJc w:val="left"/>
      <w:pPr>
        <w:ind w:left="1224" w:hanging="187"/>
        <w:jc w:val="left"/>
      </w:pPr>
      <w:rPr>
        <w:rFonts w:ascii="Times New Roman" w:eastAsia="Times New Roman" w:hAnsi="Times New Roman" w:cs="Times New Roman" w:hint="default"/>
        <w:b w:val="0"/>
        <w:bCs w:val="0"/>
        <w:i w:val="0"/>
        <w:iCs w:val="0"/>
        <w:spacing w:val="-1"/>
        <w:w w:val="95"/>
        <w:sz w:val="22"/>
        <w:szCs w:val="22"/>
        <w:lang w:val="ro-RO" w:eastAsia="en-US" w:bidi="ar-SA"/>
      </w:rPr>
    </w:lvl>
    <w:lvl w:ilvl="1" w:tplc="718ED66C">
      <w:numFmt w:val="bullet"/>
      <w:lvlText w:val="•"/>
      <w:lvlJc w:val="left"/>
      <w:pPr>
        <w:ind w:left="2214" w:hanging="187"/>
      </w:pPr>
      <w:rPr>
        <w:rFonts w:hint="default"/>
        <w:lang w:val="ro-RO" w:eastAsia="en-US" w:bidi="ar-SA"/>
      </w:rPr>
    </w:lvl>
    <w:lvl w:ilvl="2" w:tplc="9C0E45E0">
      <w:numFmt w:val="bullet"/>
      <w:lvlText w:val="•"/>
      <w:lvlJc w:val="left"/>
      <w:pPr>
        <w:ind w:left="3208" w:hanging="187"/>
      </w:pPr>
      <w:rPr>
        <w:rFonts w:hint="default"/>
        <w:lang w:val="ro-RO" w:eastAsia="en-US" w:bidi="ar-SA"/>
      </w:rPr>
    </w:lvl>
    <w:lvl w:ilvl="3" w:tplc="19F29898">
      <w:numFmt w:val="bullet"/>
      <w:lvlText w:val="•"/>
      <w:lvlJc w:val="left"/>
      <w:pPr>
        <w:ind w:left="4202" w:hanging="187"/>
      </w:pPr>
      <w:rPr>
        <w:rFonts w:hint="default"/>
        <w:lang w:val="ro-RO" w:eastAsia="en-US" w:bidi="ar-SA"/>
      </w:rPr>
    </w:lvl>
    <w:lvl w:ilvl="4" w:tplc="699CEB0C">
      <w:numFmt w:val="bullet"/>
      <w:lvlText w:val="•"/>
      <w:lvlJc w:val="left"/>
      <w:pPr>
        <w:ind w:left="5196" w:hanging="187"/>
      </w:pPr>
      <w:rPr>
        <w:rFonts w:hint="default"/>
        <w:lang w:val="ro-RO" w:eastAsia="en-US" w:bidi="ar-SA"/>
      </w:rPr>
    </w:lvl>
    <w:lvl w:ilvl="5" w:tplc="C814419C">
      <w:numFmt w:val="bullet"/>
      <w:lvlText w:val="•"/>
      <w:lvlJc w:val="left"/>
      <w:pPr>
        <w:ind w:left="6190" w:hanging="187"/>
      </w:pPr>
      <w:rPr>
        <w:rFonts w:hint="default"/>
        <w:lang w:val="ro-RO" w:eastAsia="en-US" w:bidi="ar-SA"/>
      </w:rPr>
    </w:lvl>
    <w:lvl w:ilvl="6" w:tplc="832A6B48">
      <w:numFmt w:val="bullet"/>
      <w:lvlText w:val="•"/>
      <w:lvlJc w:val="left"/>
      <w:pPr>
        <w:ind w:left="7184" w:hanging="187"/>
      </w:pPr>
      <w:rPr>
        <w:rFonts w:hint="default"/>
        <w:lang w:val="ro-RO" w:eastAsia="en-US" w:bidi="ar-SA"/>
      </w:rPr>
    </w:lvl>
    <w:lvl w:ilvl="7" w:tplc="439AE56A">
      <w:numFmt w:val="bullet"/>
      <w:lvlText w:val="•"/>
      <w:lvlJc w:val="left"/>
      <w:pPr>
        <w:ind w:left="8178" w:hanging="187"/>
      </w:pPr>
      <w:rPr>
        <w:rFonts w:hint="default"/>
        <w:lang w:val="ro-RO" w:eastAsia="en-US" w:bidi="ar-SA"/>
      </w:rPr>
    </w:lvl>
    <w:lvl w:ilvl="8" w:tplc="AABA370A">
      <w:numFmt w:val="bullet"/>
      <w:lvlText w:val="•"/>
      <w:lvlJc w:val="left"/>
      <w:pPr>
        <w:ind w:left="9172" w:hanging="187"/>
      </w:pPr>
      <w:rPr>
        <w:rFonts w:hint="default"/>
        <w:lang w:val="ro-RO" w:eastAsia="en-US" w:bidi="ar-SA"/>
      </w:rPr>
    </w:lvl>
  </w:abstractNum>
  <w:abstractNum w:abstractNumId="2" w15:restartNumberingAfterBreak="0">
    <w:nsid w:val="117562EC"/>
    <w:multiLevelType w:val="hybridMultilevel"/>
    <w:tmpl w:val="6C186C5A"/>
    <w:lvl w:ilvl="0" w:tplc="30B4C074">
      <w:numFmt w:val="bullet"/>
      <w:lvlText w:val="-"/>
      <w:lvlJc w:val="left"/>
      <w:pPr>
        <w:ind w:left="1080" w:hanging="156"/>
      </w:pPr>
      <w:rPr>
        <w:rFonts w:ascii="Times New Roman" w:eastAsia="Times New Roman" w:hAnsi="Times New Roman" w:cs="Times New Roman" w:hint="default"/>
        <w:b/>
        <w:bCs/>
        <w:i w:val="0"/>
        <w:iCs w:val="0"/>
        <w:spacing w:val="0"/>
        <w:w w:val="100"/>
        <w:sz w:val="24"/>
        <w:szCs w:val="24"/>
        <w:lang w:val="ro-RO" w:eastAsia="en-US" w:bidi="ar-SA"/>
      </w:rPr>
    </w:lvl>
    <w:lvl w:ilvl="1" w:tplc="AE881FC8">
      <w:numFmt w:val="bullet"/>
      <w:lvlText w:val="•"/>
      <w:lvlJc w:val="left"/>
      <w:pPr>
        <w:ind w:left="2088" w:hanging="156"/>
      </w:pPr>
      <w:rPr>
        <w:rFonts w:hint="default"/>
        <w:lang w:val="ro-RO" w:eastAsia="en-US" w:bidi="ar-SA"/>
      </w:rPr>
    </w:lvl>
    <w:lvl w:ilvl="2" w:tplc="A3242BF4">
      <w:numFmt w:val="bullet"/>
      <w:lvlText w:val="•"/>
      <w:lvlJc w:val="left"/>
      <w:pPr>
        <w:ind w:left="3096" w:hanging="156"/>
      </w:pPr>
      <w:rPr>
        <w:rFonts w:hint="default"/>
        <w:lang w:val="ro-RO" w:eastAsia="en-US" w:bidi="ar-SA"/>
      </w:rPr>
    </w:lvl>
    <w:lvl w:ilvl="3" w:tplc="A52E3D92">
      <w:numFmt w:val="bullet"/>
      <w:lvlText w:val="•"/>
      <w:lvlJc w:val="left"/>
      <w:pPr>
        <w:ind w:left="4104" w:hanging="156"/>
      </w:pPr>
      <w:rPr>
        <w:rFonts w:hint="default"/>
        <w:lang w:val="ro-RO" w:eastAsia="en-US" w:bidi="ar-SA"/>
      </w:rPr>
    </w:lvl>
    <w:lvl w:ilvl="4" w:tplc="5FB6321E">
      <w:numFmt w:val="bullet"/>
      <w:lvlText w:val="•"/>
      <w:lvlJc w:val="left"/>
      <w:pPr>
        <w:ind w:left="5112" w:hanging="156"/>
      </w:pPr>
      <w:rPr>
        <w:rFonts w:hint="default"/>
        <w:lang w:val="ro-RO" w:eastAsia="en-US" w:bidi="ar-SA"/>
      </w:rPr>
    </w:lvl>
    <w:lvl w:ilvl="5" w:tplc="031EE43A">
      <w:numFmt w:val="bullet"/>
      <w:lvlText w:val="•"/>
      <w:lvlJc w:val="left"/>
      <w:pPr>
        <w:ind w:left="6120" w:hanging="156"/>
      </w:pPr>
      <w:rPr>
        <w:rFonts w:hint="default"/>
        <w:lang w:val="ro-RO" w:eastAsia="en-US" w:bidi="ar-SA"/>
      </w:rPr>
    </w:lvl>
    <w:lvl w:ilvl="6" w:tplc="1E40C280">
      <w:numFmt w:val="bullet"/>
      <w:lvlText w:val="•"/>
      <w:lvlJc w:val="left"/>
      <w:pPr>
        <w:ind w:left="7128" w:hanging="156"/>
      </w:pPr>
      <w:rPr>
        <w:rFonts w:hint="default"/>
        <w:lang w:val="ro-RO" w:eastAsia="en-US" w:bidi="ar-SA"/>
      </w:rPr>
    </w:lvl>
    <w:lvl w:ilvl="7" w:tplc="51466012">
      <w:numFmt w:val="bullet"/>
      <w:lvlText w:val="•"/>
      <w:lvlJc w:val="left"/>
      <w:pPr>
        <w:ind w:left="8136" w:hanging="156"/>
      </w:pPr>
      <w:rPr>
        <w:rFonts w:hint="default"/>
        <w:lang w:val="ro-RO" w:eastAsia="en-US" w:bidi="ar-SA"/>
      </w:rPr>
    </w:lvl>
    <w:lvl w:ilvl="8" w:tplc="20CED086">
      <w:numFmt w:val="bullet"/>
      <w:lvlText w:val="•"/>
      <w:lvlJc w:val="left"/>
      <w:pPr>
        <w:ind w:left="9144" w:hanging="156"/>
      </w:pPr>
      <w:rPr>
        <w:rFonts w:hint="default"/>
        <w:lang w:val="ro-RO" w:eastAsia="en-US" w:bidi="ar-SA"/>
      </w:rPr>
    </w:lvl>
  </w:abstractNum>
  <w:abstractNum w:abstractNumId="3" w15:restartNumberingAfterBreak="0">
    <w:nsid w:val="14232C59"/>
    <w:multiLevelType w:val="hybridMultilevel"/>
    <w:tmpl w:val="FC12E5A4"/>
    <w:lvl w:ilvl="0" w:tplc="6FE29B64">
      <w:numFmt w:val="bullet"/>
      <w:lvlText w:val=""/>
      <w:lvlJc w:val="left"/>
      <w:pPr>
        <w:ind w:left="2520" w:hanging="360"/>
      </w:pPr>
      <w:rPr>
        <w:rFonts w:ascii="Symbol" w:eastAsia="Symbol" w:hAnsi="Symbol" w:cs="Symbol" w:hint="default"/>
        <w:b w:val="0"/>
        <w:bCs w:val="0"/>
        <w:i w:val="0"/>
        <w:iCs w:val="0"/>
        <w:spacing w:val="0"/>
        <w:w w:val="100"/>
        <w:sz w:val="24"/>
        <w:szCs w:val="24"/>
        <w:lang w:val="ro-RO" w:eastAsia="en-US" w:bidi="ar-SA"/>
      </w:rPr>
    </w:lvl>
    <w:lvl w:ilvl="1" w:tplc="D28AAC00">
      <w:numFmt w:val="bullet"/>
      <w:lvlText w:val=""/>
      <w:lvlJc w:val="left"/>
      <w:pPr>
        <w:ind w:left="2520" w:hanging="360"/>
      </w:pPr>
      <w:rPr>
        <w:rFonts w:ascii="Symbol" w:eastAsia="Symbol" w:hAnsi="Symbol" w:cs="Symbol" w:hint="default"/>
        <w:b w:val="0"/>
        <w:bCs w:val="0"/>
        <w:i w:val="0"/>
        <w:iCs w:val="0"/>
        <w:spacing w:val="0"/>
        <w:w w:val="100"/>
        <w:sz w:val="24"/>
        <w:szCs w:val="24"/>
        <w:lang w:val="ro-RO" w:eastAsia="en-US" w:bidi="ar-SA"/>
      </w:rPr>
    </w:lvl>
    <w:lvl w:ilvl="2" w:tplc="2EC8305C">
      <w:numFmt w:val="bullet"/>
      <w:lvlText w:val="•"/>
      <w:lvlJc w:val="left"/>
      <w:pPr>
        <w:ind w:left="4248" w:hanging="360"/>
      </w:pPr>
      <w:rPr>
        <w:rFonts w:hint="default"/>
        <w:lang w:val="ro-RO" w:eastAsia="en-US" w:bidi="ar-SA"/>
      </w:rPr>
    </w:lvl>
    <w:lvl w:ilvl="3" w:tplc="9FB0AB52">
      <w:numFmt w:val="bullet"/>
      <w:lvlText w:val="•"/>
      <w:lvlJc w:val="left"/>
      <w:pPr>
        <w:ind w:left="5112" w:hanging="360"/>
      </w:pPr>
      <w:rPr>
        <w:rFonts w:hint="default"/>
        <w:lang w:val="ro-RO" w:eastAsia="en-US" w:bidi="ar-SA"/>
      </w:rPr>
    </w:lvl>
    <w:lvl w:ilvl="4" w:tplc="1B9C8282">
      <w:numFmt w:val="bullet"/>
      <w:lvlText w:val="•"/>
      <w:lvlJc w:val="left"/>
      <w:pPr>
        <w:ind w:left="5976" w:hanging="360"/>
      </w:pPr>
      <w:rPr>
        <w:rFonts w:hint="default"/>
        <w:lang w:val="ro-RO" w:eastAsia="en-US" w:bidi="ar-SA"/>
      </w:rPr>
    </w:lvl>
    <w:lvl w:ilvl="5" w:tplc="15B07FDA">
      <w:numFmt w:val="bullet"/>
      <w:lvlText w:val="•"/>
      <w:lvlJc w:val="left"/>
      <w:pPr>
        <w:ind w:left="6840" w:hanging="360"/>
      </w:pPr>
      <w:rPr>
        <w:rFonts w:hint="default"/>
        <w:lang w:val="ro-RO" w:eastAsia="en-US" w:bidi="ar-SA"/>
      </w:rPr>
    </w:lvl>
    <w:lvl w:ilvl="6" w:tplc="3E161E12">
      <w:numFmt w:val="bullet"/>
      <w:lvlText w:val="•"/>
      <w:lvlJc w:val="left"/>
      <w:pPr>
        <w:ind w:left="7704" w:hanging="360"/>
      </w:pPr>
      <w:rPr>
        <w:rFonts w:hint="default"/>
        <w:lang w:val="ro-RO" w:eastAsia="en-US" w:bidi="ar-SA"/>
      </w:rPr>
    </w:lvl>
    <w:lvl w:ilvl="7" w:tplc="0C7A26E8">
      <w:numFmt w:val="bullet"/>
      <w:lvlText w:val="•"/>
      <w:lvlJc w:val="left"/>
      <w:pPr>
        <w:ind w:left="8568" w:hanging="360"/>
      </w:pPr>
      <w:rPr>
        <w:rFonts w:hint="default"/>
        <w:lang w:val="ro-RO" w:eastAsia="en-US" w:bidi="ar-SA"/>
      </w:rPr>
    </w:lvl>
    <w:lvl w:ilvl="8" w:tplc="DCA8BB7E">
      <w:numFmt w:val="bullet"/>
      <w:lvlText w:val="•"/>
      <w:lvlJc w:val="left"/>
      <w:pPr>
        <w:ind w:left="9432" w:hanging="360"/>
      </w:pPr>
      <w:rPr>
        <w:rFonts w:hint="default"/>
        <w:lang w:val="ro-RO" w:eastAsia="en-US" w:bidi="ar-SA"/>
      </w:rPr>
    </w:lvl>
  </w:abstractNum>
  <w:abstractNum w:abstractNumId="4" w15:restartNumberingAfterBreak="0">
    <w:nsid w:val="19C55E4B"/>
    <w:multiLevelType w:val="hybridMultilevel"/>
    <w:tmpl w:val="36C217B0"/>
    <w:lvl w:ilvl="0" w:tplc="28801D36">
      <w:start w:val="1"/>
      <w:numFmt w:val="decimal"/>
      <w:lvlText w:val="%1."/>
      <w:lvlJc w:val="left"/>
      <w:pPr>
        <w:ind w:left="1507" w:hanging="286"/>
        <w:jc w:val="left"/>
      </w:pPr>
      <w:rPr>
        <w:rFonts w:ascii="Times New Roman" w:eastAsia="Times New Roman" w:hAnsi="Times New Roman" w:cs="Times New Roman" w:hint="default"/>
        <w:b/>
        <w:bCs/>
        <w:i w:val="0"/>
        <w:iCs w:val="0"/>
        <w:spacing w:val="0"/>
        <w:w w:val="100"/>
        <w:sz w:val="24"/>
        <w:szCs w:val="24"/>
        <w:lang w:val="ro-RO" w:eastAsia="en-US" w:bidi="ar-SA"/>
      </w:rPr>
    </w:lvl>
    <w:lvl w:ilvl="1" w:tplc="0AC6CAE8">
      <w:numFmt w:val="bullet"/>
      <w:lvlText w:val=""/>
      <w:lvlJc w:val="left"/>
      <w:pPr>
        <w:ind w:left="1440" w:hanging="449"/>
      </w:pPr>
      <w:rPr>
        <w:rFonts w:ascii="Symbol" w:eastAsia="Symbol" w:hAnsi="Symbol" w:cs="Symbol" w:hint="default"/>
        <w:b w:val="0"/>
        <w:bCs w:val="0"/>
        <w:i w:val="0"/>
        <w:iCs w:val="0"/>
        <w:spacing w:val="0"/>
        <w:w w:val="100"/>
        <w:sz w:val="24"/>
        <w:szCs w:val="24"/>
        <w:lang w:val="ro-RO" w:eastAsia="en-US" w:bidi="ar-SA"/>
      </w:rPr>
    </w:lvl>
    <w:lvl w:ilvl="2" w:tplc="CC822C26">
      <w:numFmt w:val="bullet"/>
      <w:lvlText w:val=""/>
      <w:lvlJc w:val="left"/>
      <w:pPr>
        <w:ind w:left="938" w:hanging="154"/>
      </w:pPr>
      <w:rPr>
        <w:rFonts w:ascii="Symbol" w:eastAsia="Symbol" w:hAnsi="Symbol" w:cs="Symbol" w:hint="default"/>
        <w:b w:val="0"/>
        <w:bCs w:val="0"/>
        <w:i w:val="0"/>
        <w:iCs w:val="0"/>
        <w:spacing w:val="0"/>
        <w:w w:val="100"/>
        <w:sz w:val="24"/>
        <w:szCs w:val="24"/>
        <w:lang w:val="ro-RO" w:eastAsia="en-US" w:bidi="ar-SA"/>
      </w:rPr>
    </w:lvl>
    <w:lvl w:ilvl="3" w:tplc="09E27DE6">
      <w:numFmt w:val="bullet"/>
      <w:lvlText w:val="•"/>
      <w:lvlJc w:val="left"/>
      <w:pPr>
        <w:ind w:left="2707" w:hanging="154"/>
      </w:pPr>
      <w:rPr>
        <w:rFonts w:hint="default"/>
        <w:lang w:val="ro-RO" w:eastAsia="en-US" w:bidi="ar-SA"/>
      </w:rPr>
    </w:lvl>
    <w:lvl w:ilvl="4" w:tplc="61626098">
      <w:numFmt w:val="bullet"/>
      <w:lvlText w:val="•"/>
      <w:lvlJc w:val="left"/>
      <w:pPr>
        <w:ind w:left="3915" w:hanging="154"/>
      </w:pPr>
      <w:rPr>
        <w:rFonts w:hint="default"/>
        <w:lang w:val="ro-RO" w:eastAsia="en-US" w:bidi="ar-SA"/>
      </w:rPr>
    </w:lvl>
    <w:lvl w:ilvl="5" w:tplc="2FD0C500">
      <w:numFmt w:val="bullet"/>
      <w:lvlText w:val="•"/>
      <w:lvlJc w:val="left"/>
      <w:pPr>
        <w:ind w:left="5122" w:hanging="154"/>
      </w:pPr>
      <w:rPr>
        <w:rFonts w:hint="default"/>
        <w:lang w:val="ro-RO" w:eastAsia="en-US" w:bidi="ar-SA"/>
      </w:rPr>
    </w:lvl>
    <w:lvl w:ilvl="6" w:tplc="0242E70A">
      <w:numFmt w:val="bullet"/>
      <w:lvlText w:val="•"/>
      <w:lvlJc w:val="left"/>
      <w:pPr>
        <w:ind w:left="6330" w:hanging="154"/>
      </w:pPr>
      <w:rPr>
        <w:rFonts w:hint="default"/>
        <w:lang w:val="ro-RO" w:eastAsia="en-US" w:bidi="ar-SA"/>
      </w:rPr>
    </w:lvl>
    <w:lvl w:ilvl="7" w:tplc="0FF44C8E">
      <w:numFmt w:val="bullet"/>
      <w:lvlText w:val="•"/>
      <w:lvlJc w:val="left"/>
      <w:pPr>
        <w:ind w:left="7537" w:hanging="154"/>
      </w:pPr>
      <w:rPr>
        <w:rFonts w:hint="default"/>
        <w:lang w:val="ro-RO" w:eastAsia="en-US" w:bidi="ar-SA"/>
      </w:rPr>
    </w:lvl>
    <w:lvl w:ilvl="8" w:tplc="76F296C8">
      <w:numFmt w:val="bullet"/>
      <w:lvlText w:val="•"/>
      <w:lvlJc w:val="left"/>
      <w:pPr>
        <w:ind w:left="8745" w:hanging="154"/>
      </w:pPr>
      <w:rPr>
        <w:rFonts w:hint="default"/>
        <w:lang w:val="ro-RO" w:eastAsia="en-US" w:bidi="ar-SA"/>
      </w:rPr>
    </w:lvl>
  </w:abstractNum>
  <w:abstractNum w:abstractNumId="5" w15:restartNumberingAfterBreak="0">
    <w:nsid w:val="1EB11AA3"/>
    <w:multiLevelType w:val="hybridMultilevel"/>
    <w:tmpl w:val="3AE605EE"/>
    <w:lvl w:ilvl="0" w:tplc="C422081A">
      <w:numFmt w:val="bullet"/>
      <w:lvlText w:val=""/>
      <w:lvlJc w:val="left"/>
      <w:pPr>
        <w:ind w:left="1363" w:hanging="360"/>
      </w:pPr>
      <w:rPr>
        <w:rFonts w:ascii="Symbol" w:eastAsia="Symbol" w:hAnsi="Symbol" w:cs="Symbol" w:hint="default"/>
        <w:b w:val="0"/>
        <w:bCs w:val="0"/>
        <w:i w:val="0"/>
        <w:iCs w:val="0"/>
        <w:spacing w:val="0"/>
        <w:w w:val="100"/>
        <w:sz w:val="24"/>
        <w:szCs w:val="24"/>
        <w:lang w:val="ro-RO" w:eastAsia="en-US" w:bidi="ar-SA"/>
      </w:rPr>
    </w:lvl>
    <w:lvl w:ilvl="1" w:tplc="49C6BEF2">
      <w:numFmt w:val="bullet"/>
      <w:lvlText w:val=""/>
      <w:lvlJc w:val="left"/>
      <w:pPr>
        <w:ind w:left="1711" w:hanging="360"/>
      </w:pPr>
      <w:rPr>
        <w:rFonts w:ascii="Symbol" w:eastAsia="Symbol" w:hAnsi="Symbol" w:cs="Symbol" w:hint="default"/>
        <w:b w:val="0"/>
        <w:bCs w:val="0"/>
        <w:i w:val="0"/>
        <w:iCs w:val="0"/>
        <w:spacing w:val="0"/>
        <w:w w:val="100"/>
        <w:sz w:val="24"/>
        <w:szCs w:val="24"/>
        <w:lang w:val="ro-RO" w:eastAsia="en-US" w:bidi="ar-SA"/>
      </w:rPr>
    </w:lvl>
    <w:lvl w:ilvl="2" w:tplc="CFA8183C">
      <w:numFmt w:val="bullet"/>
      <w:lvlText w:val="•"/>
      <w:lvlJc w:val="left"/>
      <w:pPr>
        <w:ind w:left="2768" w:hanging="360"/>
      </w:pPr>
      <w:rPr>
        <w:rFonts w:hint="default"/>
        <w:lang w:val="ro-RO" w:eastAsia="en-US" w:bidi="ar-SA"/>
      </w:rPr>
    </w:lvl>
    <w:lvl w:ilvl="3" w:tplc="39C00620">
      <w:numFmt w:val="bullet"/>
      <w:lvlText w:val="•"/>
      <w:lvlJc w:val="left"/>
      <w:pPr>
        <w:ind w:left="3817" w:hanging="360"/>
      </w:pPr>
      <w:rPr>
        <w:rFonts w:hint="default"/>
        <w:lang w:val="ro-RO" w:eastAsia="en-US" w:bidi="ar-SA"/>
      </w:rPr>
    </w:lvl>
    <w:lvl w:ilvl="4" w:tplc="31BE9554">
      <w:numFmt w:val="bullet"/>
      <w:lvlText w:val="•"/>
      <w:lvlJc w:val="left"/>
      <w:pPr>
        <w:ind w:left="4866" w:hanging="360"/>
      </w:pPr>
      <w:rPr>
        <w:rFonts w:hint="default"/>
        <w:lang w:val="ro-RO" w:eastAsia="en-US" w:bidi="ar-SA"/>
      </w:rPr>
    </w:lvl>
    <w:lvl w:ilvl="5" w:tplc="5642A7B2">
      <w:numFmt w:val="bullet"/>
      <w:lvlText w:val="•"/>
      <w:lvlJc w:val="left"/>
      <w:pPr>
        <w:ind w:left="5915" w:hanging="360"/>
      </w:pPr>
      <w:rPr>
        <w:rFonts w:hint="default"/>
        <w:lang w:val="ro-RO" w:eastAsia="en-US" w:bidi="ar-SA"/>
      </w:rPr>
    </w:lvl>
    <w:lvl w:ilvl="6" w:tplc="CE3EB050">
      <w:numFmt w:val="bullet"/>
      <w:lvlText w:val="•"/>
      <w:lvlJc w:val="left"/>
      <w:pPr>
        <w:ind w:left="6964" w:hanging="360"/>
      </w:pPr>
      <w:rPr>
        <w:rFonts w:hint="default"/>
        <w:lang w:val="ro-RO" w:eastAsia="en-US" w:bidi="ar-SA"/>
      </w:rPr>
    </w:lvl>
    <w:lvl w:ilvl="7" w:tplc="5950EF38">
      <w:numFmt w:val="bullet"/>
      <w:lvlText w:val="•"/>
      <w:lvlJc w:val="left"/>
      <w:pPr>
        <w:ind w:left="8013" w:hanging="360"/>
      </w:pPr>
      <w:rPr>
        <w:rFonts w:hint="default"/>
        <w:lang w:val="ro-RO" w:eastAsia="en-US" w:bidi="ar-SA"/>
      </w:rPr>
    </w:lvl>
    <w:lvl w:ilvl="8" w:tplc="00D0A074">
      <w:numFmt w:val="bullet"/>
      <w:lvlText w:val="•"/>
      <w:lvlJc w:val="left"/>
      <w:pPr>
        <w:ind w:left="9062" w:hanging="360"/>
      </w:pPr>
      <w:rPr>
        <w:rFonts w:hint="default"/>
        <w:lang w:val="ro-RO" w:eastAsia="en-US" w:bidi="ar-SA"/>
      </w:rPr>
    </w:lvl>
  </w:abstractNum>
  <w:abstractNum w:abstractNumId="6" w15:restartNumberingAfterBreak="0">
    <w:nsid w:val="26B7061D"/>
    <w:multiLevelType w:val="hybridMultilevel"/>
    <w:tmpl w:val="486CDD30"/>
    <w:lvl w:ilvl="0" w:tplc="1602A1FA">
      <w:start w:val="1"/>
      <w:numFmt w:val="decimal"/>
      <w:lvlText w:val="%1."/>
      <w:lvlJc w:val="left"/>
      <w:pPr>
        <w:ind w:left="1800" w:hanging="360"/>
        <w:jc w:val="right"/>
      </w:pPr>
      <w:rPr>
        <w:rFonts w:hint="default"/>
        <w:spacing w:val="0"/>
        <w:w w:val="87"/>
        <w:lang w:val="ro-RO" w:eastAsia="en-US" w:bidi="ar-SA"/>
      </w:rPr>
    </w:lvl>
    <w:lvl w:ilvl="1" w:tplc="64A6AEF4">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2" w:tplc="674C57C8">
      <w:numFmt w:val="bullet"/>
      <w:lvlText w:val="•"/>
      <w:lvlJc w:val="left"/>
      <w:pPr>
        <w:ind w:left="3088" w:hanging="360"/>
      </w:pPr>
      <w:rPr>
        <w:rFonts w:hint="default"/>
        <w:lang w:val="ro-RO" w:eastAsia="en-US" w:bidi="ar-SA"/>
      </w:rPr>
    </w:lvl>
    <w:lvl w:ilvl="3" w:tplc="2B1C2716">
      <w:numFmt w:val="bullet"/>
      <w:lvlText w:val="•"/>
      <w:lvlJc w:val="left"/>
      <w:pPr>
        <w:ind w:left="4097" w:hanging="360"/>
      </w:pPr>
      <w:rPr>
        <w:rFonts w:hint="default"/>
        <w:lang w:val="ro-RO" w:eastAsia="en-US" w:bidi="ar-SA"/>
      </w:rPr>
    </w:lvl>
    <w:lvl w:ilvl="4" w:tplc="CB5C05CC">
      <w:numFmt w:val="bullet"/>
      <w:lvlText w:val="•"/>
      <w:lvlJc w:val="left"/>
      <w:pPr>
        <w:ind w:left="5106" w:hanging="360"/>
      </w:pPr>
      <w:rPr>
        <w:rFonts w:hint="default"/>
        <w:lang w:val="ro-RO" w:eastAsia="en-US" w:bidi="ar-SA"/>
      </w:rPr>
    </w:lvl>
    <w:lvl w:ilvl="5" w:tplc="B6406E18">
      <w:numFmt w:val="bullet"/>
      <w:lvlText w:val="•"/>
      <w:lvlJc w:val="left"/>
      <w:pPr>
        <w:ind w:left="6115" w:hanging="360"/>
      </w:pPr>
      <w:rPr>
        <w:rFonts w:hint="default"/>
        <w:lang w:val="ro-RO" w:eastAsia="en-US" w:bidi="ar-SA"/>
      </w:rPr>
    </w:lvl>
    <w:lvl w:ilvl="6" w:tplc="000E7C56">
      <w:numFmt w:val="bullet"/>
      <w:lvlText w:val="•"/>
      <w:lvlJc w:val="left"/>
      <w:pPr>
        <w:ind w:left="7124" w:hanging="360"/>
      </w:pPr>
      <w:rPr>
        <w:rFonts w:hint="default"/>
        <w:lang w:val="ro-RO" w:eastAsia="en-US" w:bidi="ar-SA"/>
      </w:rPr>
    </w:lvl>
    <w:lvl w:ilvl="7" w:tplc="79C86202">
      <w:numFmt w:val="bullet"/>
      <w:lvlText w:val="•"/>
      <w:lvlJc w:val="left"/>
      <w:pPr>
        <w:ind w:left="8133" w:hanging="360"/>
      </w:pPr>
      <w:rPr>
        <w:rFonts w:hint="default"/>
        <w:lang w:val="ro-RO" w:eastAsia="en-US" w:bidi="ar-SA"/>
      </w:rPr>
    </w:lvl>
    <w:lvl w:ilvl="8" w:tplc="3FFE6050">
      <w:numFmt w:val="bullet"/>
      <w:lvlText w:val="•"/>
      <w:lvlJc w:val="left"/>
      <w:pPr>
        <w:ind w:left="9142" w:hanging="360"/>
      </w:pPr>
      <w:rPr>
        <w:rFonts w:hint="default"/>
        <w:lang w:val="ro-RO" w:eastAsia="en-US" w:bidi="ar-SA"/>
      </w:rPr>
    </w:lvl>
  </w:abstractNum>
  <w:abstractNum w:abstractNumId="7" w15:restartNumberingAfterBreak="0">
    <w:nsid w:val="40844214"/>
    <w:multiLevelType w:val="hybridMultilevel"/>
    <w:tmpl w:val="52FAC30E"/>
    <w:lvl w:ilvl="0" w:tplc="ACDC0104">
      <w:start w:val="1"/>
      <w:numFmt w:val="decimal"/>
      <w:lvlText w:val="(%1)"/>
      <w:lvlJc w:val="left"/>
      <w:pPr>
        <w:ind w:left="1260" w:hanging="360"/>
        <w:jc w:val="right"/>
      </w:pPr>
      <w:rPr>
        <w:rFonts w:ascii="Times New Roman" w:eastAsia="Times New Roman" w:hAnsi="Times New Roman" w:cs="Times New Roman" w:hint="default"/>
        <w:b/>
        <w:bCs/>
        <w:i w:val="0"/>
        <w:iCs w:val="0"/>
        <w:spacing w:val="0"/>
        <w:w w:val="100"/>
        <w:sz w:val="24"/>
        <w:szCs w:val="24"/>
        <w:lang w:val="ro-RO" w:eastAsia="en-US" w:bidi="ar-SA"/>
      </w:rPr>
    </w:lvl>
    <w:lvl w:ilvl="1" w:tplc="4EF8035C">
      <w:start w:val="1"/>
      <w:numFmt w:val="lowerLetter"/>
      <w:lvlText w:val="%2)"/>
      <w:lvlJc w:val="left"/>
      <w:pPr>
        <w:ind w:left="1080" w:hanging="284"/>
        <w:jc w:val="right"/>
      </w:pPr>
      <w:rPr>
        <w:rFonts w:ascii="Times New Roman" w:eastAsia="Times New Roman" w:hAnsi="Times New Roman" w:cs="Times New Roman" w:hint="default"/>
        <w:b/>
        <w:bCs/>
        <w:i w:val="0"/>
        <w:iCs w:val="0"/>
        <w:spacing w:val="0"/>
        <w:w w:val="100"/>
        <w:sz w:val="24"/>
        <w:szCs w:val="24"/>
        <w:lang w:val="ro-RO" w:eastAsia="en-US" w:bidi="ar-SA"/>
      </w:rPr>
    </w:lvl>
    <w:lvl w:ilvl="2" w:tplc="1F8CA7AA">
      <w:numFmt w:val="bullet"/>
      <w:lvlText w:val="•"/>
      <w:lvlJc w:val="left"/>
      <w:pPr>
        <w:ind w:left="2360" w:hanging="284"/>
      </w:pPr>
      <w:rPr>
        <w:rFonts w:hint="default"/>
        <w:lang w:val="ro-RO" w:eastAsia="en-US" w:bidi="ar-SA"/>
      </w:rPr>
    </w:lvl>
    <w:lvl w:ilvl="3" w:tplc="B9CC794C">
      <w:numFmt w:val="bullet"/>
      <w:lvlText w:val="•"/>
      <w:lvlJc w:val="left"/>
      <w:pPr>
        <w:ind w:left="3460" w:hanging="284"/>
      </w:pPr>
      <w:rPr>
        <w:rFonts w:hint="default"/>
        <w:lang w:val="ro-RO" w:eastAsia="en-US" w:bidi="ar-SA"/>
      </w:rPr>
    </w:lvl>
    <w:lvl w:ilvl="4" w:tplc="C576C46A">
      <w:numFmt w:val="bullet"/>
      <w:lvlText w:val="•"/>
      <w:lvlJc w:val="left"/>
      <w:pPr>
        <w:ind w:left="4560" w:hanging="284"/>
      </w:pPr>
      <w:rPr>
        <w:rFonts w:hint="default"/>
        <w:lang w:val="ro-RO" w:eastAsia="en-US" w:bidi="ar-SA"/>
      </w:rPr>
    </w:lvl>
    <w:lvl w:ilvl="5" w:tplc="8BBE6F3A">
      <w:numFmt w:val="bullet"/>
      <w:lvlText w:val="•"/>
      <w:lvlJc w:val="left"/>
      <w:pPr>
        <w:ind w:left="5660" w:hanging="284"/>
      </w:pPr>
      <w:rPr>
        <w:rFonts w:hint="default"/>
        <w:lang w:val="ro-RO" w:eastAsia="en-US" w:bidi="ar-SA"/>
      </w:rPr>
    </w:lvl>
    <w:lvl w:ilvl="6" w:tplc="7DB2721C">
      <w:numFmt w:val="bullet"/>
      <w:lvlText w:val="•"/>
      <w:lvlJc w:val="left"/>
      <w:pPr>
        <w:ind w:left="6760" w:hanging="284"/>
      </w:pPr>
      <w:rPr>
        <w:rFonts w:hint="default"/>
        <w:lang w:val="ro-RO" w:eastAsia="en-US" w:bidi="ar-SA"/>
      </w:rPr>
    </w:lvl>
    <w:lvl w:ilvl="7" w:tplc="3014B424">
      <w:numFmt w:val="bullet"/>
      <w:lvlText w:val="•"/>
      <w:lvlJc w:val="left"/>
      <w:pPr>
        <w:ind w:left="7860" w:hanging="284"/>
      </w:pPr>
      <w:rPr>
        <w:rFonts w:hint="default"/>
        <w:lang w:val="ro-RO" w:eastAsia="en-US" w:bidi="ar-SA"/>
      </w:rPr>
    </w:lvl>
    <w:lvl w:ilvl="8" w:tplc="5F6E924E">
      <w:numFmt w:val="bullet"/>
      <w:lvlText w:val="•"/>
      <w:lvlJc w:val="left"/>
      <w:pPr>
        <w:ind w:left="8960" w:hanging="284"/>
      </w:pPr>
      <w:rPr>
        <w:rFonts w:hint="default"/>
        <w:lang w:val="ro-RO" w:eastAsia="en-US" w:bidi="ar-SA"/>
      </w:rPr>
    </w:lvl>
  </w:abstractNum>
  <w:abstractNum w:abstractNumId="8" w15:restartNumberingAfterBreak="0">
    <w:nsid w:val="61C63C2A"/>
    <w:multiLevelType w:val="hybridMultilevel"/>
    <w:tmpl w:val="B25AB2FC"/>
    <w:lvl w:ilvl="0" w:tplc="E8583ED8">
      <w:start w:val="1"/>
      <w:numFmt w:val="lowerLetter"/>
      <w:lvlText w:val="%1)"/>
      <w:lvlJc w:val="left"/>
      <w:pPr>
        <w:ind w:left="1224" w:hanging="187"/>
        <w:jc w:val="left"/>
      </w:pPr>
      <w:rPr>
        <w:rFonts w:ascii="Times New Roman" w:eastAsia="Times New Roman" w:hAnsi="Times New Roman" w:cs="Times New Roman" w:hint="default"/>
        <w:b w:val="0"/>
        <w:bCs w:val="0"/>
        <w:i w:val="0"/>
        <w:iCs w:val="0"/>
        <w:spacing w:val="-1"/>
        <w:w w:val="97"/>
        <w:sz w:val="22"/>
        <w:szCs w:val="22"/>
        <w:lang w:val="ro-RO" w:eastAsia="en-US" w:bidi="ar-SA"/>
      </w:rPr>
    </w:lvl>
    <w:lvl w:ilvl="1" w:tplc="31EA343C">
      <w:numFmt w:val="bullet"/>
      <w:lvlText w:val="•"/>
      <w:lvlJc w:val="left"/>
      <w:pPr>
        <w:ind w:left="2214" w:hanging="187"/>
      </w:pPr>
      <w:rPr>
        <w:rFonts w:hint="default"/>
        <w:lang w:val="ro-RO" w:eastAsia="en-US" w:bidi="ar-SA"/>
      </w:rPr>
    </w:lvl>
    <w:lvl w:ilvl="2" w:tplc="5A584DCC">
      <w:numFmt w:val="bullet"/>
      <w:lvlText w:val="•"/>
      <w:lvlJc w:val="left"/>
      <w:pPr>
        <w:ind w:left="3208" w:hanging="187"/>
      </w:pPr>
      <w:rPr>
        <w:rFonts w:hint="default"/>
        <w:lang w:val="ro-RO" w:eastAsia="en-US" w:bidi="ar-SA"/>
      </w:rPr>
    </w:lvl>
    <w:lvl w:ilvl="3" w:tplc="FFA85F60">
      <w:numFmt w:val="bullet"/>
      <w:lvlText w:val="•"/>
      <w:lvlJc w:val="left"/>
      <w:pPr>
        <w:ind w:left="4202" w:hanging="187"/>
      </w:pPr>
      <w:rPr>
        <w:rFonts w:hint="default"/>
        <w:lang w:val="ro-RO" w:eastAsia="en-US" w:bidi="ar-SA"/>
      </w:rPr>
    </w:lvl>
    <w:lvl w:ilvl="4" w:tplc="4064C8AA">
      <w:numFmt w:val="bullet"/>
      <w:lvlText w:val="•"/>
      <w:lvlJc w:val="left"/>
      <w:pPr>
        <w:ind w:left="5196" w:hanging="187"/>
      </w:pPr>
      <w:rPr>
        <w:rFonts w:hint="default"/>
        <w:lang w:val="ro-RO" w:eastAsia="en-US" w:bidi="ar-SA"/>
      </w:rPr>
    </w:lvl>
    <w:lvl w:ilvl="5" w:tplc="BC42AE6A">
      <w:numFmt w:val="bullet"/>
      <w:lvlText w:val="•"/>
      <w:lvlJc w:val="left"/>
      <w:pPr>
        <w:ind w:left="6190" w:hanging="187"/>
      </w:pPr>
      <w:rPr>
        <w:rFonts w:hint="default"/>
        <w:lang w:val="ro-RO" w:eastAsia="en-US" w:bidi="ar-SA"/>
      </w:rPr>
    </w:lvl>
    <w:lvl w:ilvl="6" w:tplc="BF5CAC3A">
      <w:numFmt w:val="bullet"/>
      <w:lvlText w:val="•"/>
      <w:lvlJc w:val="left"/>
      <w:pPr>
        <w:ind w:left="7184" w:hanging="187"/>
      </w:pPr>
      <w:rPr>
        <w:rFonts w:hint="default"/>
        <w:lang w:val="ro-RO" w:eastAsia="en-US" w:bidi="ar-SA"/>
      </w:rPr>
    </w:lvl>
    <w:lvl w:ilvl="7" w:tplc="CDD4FE18">
      <w:numFmt w:val="bullet"/>
      <w:lvlText w:val="•"/>
      <w:lvlJc w:val="left"/>
      <w:pPr>
        <w:ind w:left="8178" w:hanging="187"/>
      </w:pPr>
      <w:rPr>
        <w:rFonts w:hint="default"/>
        <w:lang w:val="ro-RO" w:eastAsia="en-US" w:bidi="ar-SA"/>
      </w:rPr>
    </w:lvl>
    <w:lvl w:ilvl="8" w:tplc="AC0487A6">
      <w:numFmt w:val="bullet"/>
      <w:lvlText w:val="•"/>
      <w:lvlJc w:val="left"/>
      <w:pPr>
        <w:ind w:left="9172" w:hanging="187"/>
      </w:pPr>
      <w:rPr>
        <w:rFonts w:hint="default"/>
        <w:lang w:val="ro-RO" w:eastAsia="en-US" w:bidi="ar-SA"/>
      </w:rPr>
    </w:lvl>
  </w:abstractNum>
  <w:num w:numId="1">
    <w:abstractNumId w:val="2"/>
  </w:num>
  <w:num w:numId="2">
    <w:abstractNumId w:val="3"/>
  </w:num>
  <w:num w:numId="3">
    <w:abstractNumId w:val="7"/>
  </w:num>
  <w:num w:numId="4">
    <w:abstractNumId w:val="5"/>
  </w:num>
  <w:num w:numId="5">
    <w:abstractNumId w:val="0"/>
  </w:num>
  <w:num w:numId="6">
    <w:abstractNumId w:val="1"/>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FD2"/>
    <w:rsid w:val="00553FD2"/>
    <w:rsid w:val="008C19D3"/>
    <w:rsid w:val="00CE056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C7BC78-98BB-457F-9089-C0844B97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271"/>
      <w:outlineLvl w:val="0"/>
    </w:pPr>
    <w:rPr>
      <w:b/>
      <w:bCs/>
      <w:sz w:val="28"/>
      <w:szCs w:val="28"/>
    </w:rPr>
  </w:style>
  <w:style w:type="paragraph" w:styleId="Heading2">
    <w:name w:val="heading 2"/>
    <w:basedOn w:val="Normal"/>
    <w:uiPriority w:val="1"/>
    <w:qFormat/>
    <w:pPr>
      <w:ind w:left="135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www.dgaspcbv.r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2815</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 Hasu</dc:creator>
  <cp:lastModifiedBy>Liliana Barbu</cp:lastModifiedBy>
  <cp:revision>2</cp:revision>
  <dcterms:created xsi:type="dcterms:W3CDTF">2026-09-25T08:16:00Z</dcterms:created>
  <dcterms:modified xsi:type="dcterms:W3CDTF">2026-09-25T08:16:00Z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2026-09-24T00:00:00Z</vt:filetime>
  </property>
  <property fmtid="{D5CDD505-2E9C-101B-9397-08002B2CF9AE}" pid="4" name="Creator">
    <vt:lpwstr>Microsoft® Word 2021</vt:lpwstr>
  </property>
  <property fmtid="{D5CDD505-2E9C-101B-9397-08002B2CF9AE}" pid="5" name="LastSaved">
    <vt:filetime>2026-09-25T00:00:00Z</vt:filetime>
  </property>
  <property fmtid="{D5CDD505-2E9C-101B-9397-08002B2CF9AE}" pid="6" name="Producer">
    <vt:lpwstr>3-Heights(TM) PDF Analysis &amp; Repair Shell 4.12.26.3 (http://www.pdf-tools.com)</vt:lpwstr>
  </property>
</Properties>
</file>